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C598" w14:textId="77777777" w:rsidR="0001095F" w:rsidRPr="006535BE" w:rsidRDefault="00767266">
      <w:pPr>
        <w:jc w:val="center"/>
        <w:rPr>
          <w:rFonts w:ascii="Arial" w:hAnsi="Arial" w:cs="Arial"/>
          <w:sz w:val="22"/>
          <w:szCs w:val="22"/>
        </w:rPr>
      </w:pPr>
      <w:r w:rsidRPr="006535BE">
        <w:rPr>
          <w:rFonts w:ascii="Arial" w:hAnsi="Arial" w:cs="Arial"/>
          <w:sz w:val="22"/>
          <w:szCs w:val="22"/>
        </w:rPr>
        <w:t xml:space="preserve"> </w:t>
      </w:r>
      <w:r w:rsidR="0001095F" w:rsidRPr="006535BE">
        <w:rPr>
          <w:rFonts w:ascii="Arial" w:hAnsi="Arial" w:cs="Arial"/>
          <w:sz w:val="22"/>
          <w:szCs w:val="22"/>
        </w:rPr>
        <w:t>[Client Name]</w:t>
      </w:r>
    </w:p>
    <w:p w14:paraId="3AF835BB" w14:textId="77777777" w:rsidR="0001095F" w:rsidRPr="006535BE" w:rsidRDefault="0001095F">
      <w:pPr>
        <w:jc w:val="center"/>
        <w:rPr>
          <w:rFonts w:ascii="Arial" w:hAnsi="Arial" w:cs="Arial"/>
          <w:sz w:val="22"/>
          <w:szCs w:val="22"/>
        </w:rPr>
      </w:pPr>
      <w:r w:rsidRPr="006535BE">
        <w:rPr>
          <w:rFonts w:ascii="Arial" w:hAnsi="Arial" w:cs="Arial"/>
          <w:sz w:val="22"/>
          <w:szCs w:val="22"/>
        </w:rPr>
        <w:t>[Case No.]</w:t>
      </w:r>
    </w:p>
    <w:p w14:paraId="5F3214C8" w14:textId="77777777" w:rsidR="0001095F" w:rsidRPr="006535BE" w:rsidRDefault="0001095F">
      <w:pPr>
        <w:jc w:val="center"/>
        <w:rPr>
          <w:rFonts w:ascii="Arial" w:hAnsi="Arial" w:cs="Arial"/>
          <w:sz w:val="22"/>
          <w:szCs w:val="22"/>
        </w:rPr>
      </w:pPr>
      <w:r w:rsidRPr="006535BE">
        <w:rPr>
          <w:rFonts w:ascii="Arial" w:hAnsi="Arial" w:cs="Arial"/>
          <w:sz w:val="22"/>
          <w:szCs w:val="22"/>
        </w:rPr>
        <w:t>[County]</w:t>
      </w:r>
    </w:p>
    <w:p w14:paraId="1F54324C" w14:textId="77777777" w:rsidR="0001095F" w:rsidRPr="006535BE" w:rsidRDefault="0001095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90"/>
        <w:gridCol w:w="1458"/>
      </w:tblGrid>
      <w:tr w:rsidR="0001095F" w:rsidRPr="006535BE" w14:paraId="143F02DF" w14:textId="77777777">
        <w:trPr>
          <w:cantSplit/>
          <w:tblHeader/>
        </w:trPr>
        <w:tc>
          <w:tcPr>
            <w:tcW w:w="828" w:type="dxa"/>
            <w:vMerge w:val="restart"/>
          </w:tcPr>
          <w:p w14:paraId="7C1A47D3" w14:textId="77777777" w:rsidR="0001095F" w:rsidRPr="006535BE" w:rsidRDefault="0001095F">
            <w:pPr>
              <w:spacing w:before="60" w:after="60"/>
              <w:jc w:val="center"/>
              <w:rPr>
                <w:rFonts w:ascii="Arial" w:hAnsi="Arial" w:cs="Arial"/>
                <w:sz w:val="22"/>
                <w:szCs w:val="22"/>
              </w:rPr>
            </w:pPr>
            <w:r w:rsidRPr="006535BE">
              <w:rPr>
                <w:rFonts w:ascii="Arial" w:hAnsi="Arial" w:cs="Arial"/>
                <w:sz w:val="22"/>
                <w:szCs w:val="22"/>
              </w:rPr>
              <w:t>NO.</w:t>
            </w:r>
          </w:p>
        </w:tc>
        <w:tc>
          <w:tcPr>
            <w:tcW w:w="7290" w:type="dxa"/>
            <w:shd w:val="pct10" w:color="auto" w:fill="FFFFFF"/>
          </w:tcPr>
          <w:p w14:paraId="17426F07" w14:textId="77777777" w:rsidR="0001095F" w:rsidRPr="006535BE" w:rsidRDefault="0001095F">
            <w:pPr>
              <w:spacing w:before="60" w:after="60"/>
              <w:jc w:val="center"/>
              <w:rPr>
                <w:rFonts w:ascii="Arial" w:hAnsi="Arial" w:cs="Arial"/>
                <w:sz w:val="22"/>
                <w:szCs w:val="22"/>
              </w:rPr>
            </w:pPr>
            <w:r w:rsidRPr="006535BE">
              <w:rPr>
                <w:rFonts w:ascii="Arial" w:hAnsi="Arial" w:cs="Arial"/>
                <w:sz w:val="22"/>
                <w:szCs w:val="22"/>
              </w:rPr>
              <w:t>REQUESTED</w:t>
            </w:r>
          </w:p>
        </w:tc>
        <w:tc>
          <w:tcPr>
            <w:tcW w:w="1458" w:type="dxa"/>
            <w:vMerge w:val="restart"/>
          </w:tcPr>
          <w:p w14:paraId="6AAA1F4E" w14:textId="77777777" w:rsidR="0001095F" w:rsidRPr="006535BE" w:rsidRDefault="0001095F">
            <w:pPr>
              <w:spacing w:before="60" w:after="60"/>
              <w:jc w:val="center"/>
              <w:rPr>
                <w:rFonts w:ascii="Arial" w:hAnsi="Arial" w:cs="Arial"/>
                <w:sz w:val="22"/>
                <w:szCs w:val="22"/>
              </w:rPr>
            </w:pPr>
            <w:r w:rsidRPr="006535BE">
              <w:rPr>
                <w:rFonts w:ascii="Arial" w:hAnsi="Arial" w:cs="Arial"/>
                <w:sz w:val="22"/>
                <w:szCs w:val="22"/>
              </w:rPr>
              <w:t>SENT/</w:t>
            </w:r>
          </w:p>
          <w:p w14:paraId="1B7FE348" w14:textId="77777777" w:rsidR="0001095F" w:rsidRPr="006535BE" w:rsidRDefault="0001095F">
            <w:pPr>
              <w:spacing w:before="60" w:after="60"/>
              <w:jc w:val="center"/>
              <w:rPr>
                <w:rFonts w:ascii="Arial" w:hAnsi="Arial" w:cs="Arial"/>
                <w:sz w:val="22"/>
                <w:szCs w:val="22"/>
              </w:rPr>
            </w:pPr>
            <w:r w:rsidRPr="006535BE">
              <w:rPr>
                <w:rFonts w:ascii="Arial" w:hAnsi="Arial" w:cs="Arial"/>
                <w:sz w:val="22"/>
                <w:szCs w:val="22"/>
              </w:rPr>
              <w:t>REC’D</w:t>
            </w:r>
          </w:p>
        </w:tc>
      </w:tr>
      <w:tr w:rsidR="0001095F" w:rsidRPr="006535BE" w14:paraId="7CC70D10" w14:textId="77777777">
        <w:trPr>
          <w:cantSplit/>
          <w:tblHeader/>
        </w:trPr>
        <w:tc>
          <w:tcPr>
            <w:tcW w:w="828" w:type="dxa"/>
            <w:vMerge/>
            <w:tcBorders>
              <w:bottom w:val="nil"/>
            </w:tcBorders>
          </w:tcPr>
          <w:p w14:paraId="505DE3F3" w14:textId="77777777" w:rsidR="0001095F" w:rsidRPr="006535BE" w:rsidRDefault="0001095F">
            <w:pPr>
              <w:spacing w:before="60" w:after="60"/>
              <w:rPr>
                <w:rFonts w:ascii="Arial" w:hAnsi="Arial" w:cs="Arial"/>
                <w:sz w:val="22"/>
                <w:szCs w:val="22"/>
              </w:rPr>
            </w:pPr>
          </w:p>
        </w:tc>
        <w:tc>
          <w:tcPr>
            <w:tcW w:w="7290" w:type="dxa"/>
            <w:tcBorders>
              <w:bottom w:val="nil"/>
            </w:tcBorders>
          </w:tcPr>
          <w:p w14:paraId="3CFED14C" w14:textId="77777777" w:rsidR="0001095F" w:rsidRPr="006535BE" w:rsidRDefault="0001095F">
            <w:pPr>
              <w:spacing w:before="60" w:after="60"/>
              <w:jc w:val="center"/>
              <w:rPr>
                <w:rFonts w:ascii="Arial" w:hAnsi="Arial" w:cs="Arial"/>
                <w:sz w:val="22"/>
                <w:szCs w:val="22"/>
              </w:rPr>
            </w:pPr>
            <w:r w:rsidRPr="006535BE">
              <w:rPr>
                <w:rFonts w:ascii="Arial" w:hAnsi="Arial" w:cs="Arial"/>
                <w:sz w:val="22"/>
                <w:szCs w:val="22"/>
              </w:rPr>
              <w:t>PRODUCED</w:t>
            </w:r>
          </w:p>
        </w:tc>
        <w:tc>
          <w:tcPr>
            <w:tcW w:w="1458" w:type="dxa"/>
            <w:vMerge/>
            <w:tcBorders>
              <w:bottom w:val="nil"/>
            </w:tcBorders>
          </w:tcPr>
          <w:p w14:paraId="16B0194B" w14:textId="77777777" w:rsidR="0001095F" w:rsidRPr="006535BE" w:rsidRDefault="0001095F">
            <w:pPr>
              <w:spacing w:before="60" w:after="60"/>
              <w:rPr>
                <w:rFonts w:ascii="Arial" w:hAnsi="Arial" w:cs="Arial"/>
                <w:sz w:val="22"/>
                <w:szCs w:val="22"/>
              </w:rPr>
            </w:pPr>
          </w:p>
        </w:tc>
      </w:tr>
      <w:tr w:rsidR="0001095F" w:rsidRPr="006535BE" w14:paraId="564D2969" w14:textId="77777777">
        <w:trPr>
          <w:cantSplit/>
        </w:trPr>
        <w:tc>
          <w:tcPr>
            <w:tcW w:w="9576" w:type="dxa"/>
            <w:gridSpan w:val="3"/>
            <w:shd w:val="pct10" w:color="auto" w:fill="FFFFFF"/>
          </w:tcPr>
          <w:p w14:paraId="7B4D0F34" w14:textId="77777777" w:rsidR="0001095F" w:rsidRPr="006535BE" w:rsidRDefault="0001095F" w:rsidP="00F14AC0">
            <w:pPr>
              <w:spacing w:before="60" w:after="60"/>
              <w:rPr>
                <w:rFonts w:ascii="Arial" w:hAnsi="Arial" w:cs="Arial"/>
                <w:b/>
                <w:sz w:val="22"/>
                <w:szCs w:val="22"/>
              </w:rPr>
            </w:pPr>
            <w:r w:rsidRPr="006535BE">
              <w:rPr>
                <w:rFonts w:ascii="Arial" w:hAnsi="Arial" w:cs="Arial"/>
                <w:b/>
                <w:sz w:val="22"/>
                <w:szCs w:val="22"/>
              </w:rPr>
              <w:t>1.</w:t>
            </w:r>
            <w:r w:rsidRPr="006535BE">
              <w:rPr>
                <w:rFonts w:ascii="Arial" w:hAnsi="Arial" w:cs="Arial"/>
                <w:b/>
                <w:sz w:val="22"/>
                <w:szCs w:val="22"/>
              </w:rPr>
              <w:tab/>
            </w:r>
            <w:r w:rsidR="005A3267" w:rsidRPr="006535BE">
              <w:rPr>
                <w:rFonts w:ascii="Arial" w:hAnsi="Arial" w:cs="Arial"/>
                <w:b/>
                <w:sz w:val="22"/>
                <w:szCs w:val="22"/>
              </w:rPr>
              <w:t>All f</w:t>
            </w:r>
            <w:r w:rsidRPr="006535BE">
              <w:rPr>
                <w:rFonts w:ascii="Arial" w:hAnsi="Arial" w:cs="Arial"/>
                <w:b/>
                <w:sz w:val="22"/>
                <w:szCs w:val="22"/>
              </w:rPr>
              <w:t xml:space="preserve">ederal and </w:t>
            </w:r>
            <w:r w:rsidR="005A3267" w:rsidRPr="006535BE">
              <w:rPr>
                <w:rFonts w:ascii="Arial" w:hAnsi="Arial" w:cs="Arial"/>
                <w:b/>
                <w:sz w:val="22"/>
                <w:szCs w:val="22"/>
              </w:rPr>
              <w:t>s</w:t>
            </w:r>
            <w:r w:rsidRPr="006535BE">
              <w:rPr>
                <w:rFonts w:ascii="Arial" w:hAnsi="Arial" w:cs="Arial"/>
                <w:b/>
                <w:sz w:val="22"/>
                <w:szCs w:val="22"/>
              </w:rPr>
              <w:t xml:space="preserve">tate income </w:t>
            </w:r>
            <w:r w:rsidR="005A3267" w:rsidRPr="006535BE">
              <w:rPr>
                <w:rFonts w:ascii="Arial" w:hAnsi="Arial" w:cs="Arial"/>
                <w:b/>
                <w:sz w:val="22"/>
                <w:szCs w:val="22"/>
              </w:rPr>
              <w:t>t</w:t>
            </w:r>
            <w:r w:rsidRPr="006535BE">
              <w:rPr>
                <w:rFonts w:ascii="Arial" w:hAnsi="Arial" w:cs="Arial"/>
                <w:b/>
                <w:sz w:val="22"/>
                <w:szCs w:val="22"/>
              </w:rPr>
              <w:t xml:space="preserve">ax </w:t>
            </w:r>
            <w:r w:rsidR="005A3267" w:rsidRPr="006535BE">
              <w:rPr>
                <w:rFonts w:ascii="Arial" w:hAnsi="Arial" w:cs="Arial"/>
                <w:b/>
                <w:sz w:val="22"/>
                <w:szCs w:val="22"/>
              </w:rPr>
              <w:t>r</w:t>
            </w:r>
            <w:r w:rsidRPr="006535BE">
              <w:rPr>
                <w:rFonts w:ascii="Arial" w:hAnsi="Arial" w:cs="Arial"/>
                <w:b/>
                <w:sz w:val="22"/>
                <w:szCs w:val="22"/>
              </w:rPr>
              <w:t xml:space="preserve">eturns filed by either party for the last </w:t>
            </w:r>
            <w:r w:rsidR="00F14AC0" w:rsidRPr="006535BE">
              <w:rPr>
                <w:rFonts w:ascii="Arial" w:hAnsi="Arial" w:cs="Arial"/>
                <w:b/>
                <w:sz w:val="22"/>
                <w:szCs w:val="22"/>
              </w:rPr>
              <w:t>three</w:t>
            </w:r>
            <w:r w:rsidRPr="006535BE">
              <w:rPr>
                <w:rFonts w:ascii="Arial" w:hAnsi="Arial" w:cs="Arial"/>
                <w:b/>
                <w:sz w:val="22"/>
                <w:szCs w:val="22"/>
              </w:rPr>
              <w:t xml:space="preserve"> calendar years.</w:t>
            </w:r>
            <w:r w:rsidR="00083DFF" w:rsidRPr="006535BE">
              <w:rPr>
                <w:rFonts w:ascii="Arial" w:hAnsi="Arial" w:cs="Arial"/>
                <w:b/>
                <w:sz w:val="22"/>
                <w:szCs w:val="22"/>
              </w:rPr>
              <w:t xml:space="preserve"> Include all W-2 forms, 1099, K-1 forms and schedules.</w:t>
            </w:r>
          </w:p>
        </w:tc>
      </w:tr>
      <w:tr w:rsidR="0001095F" w:rsidRPr="006535BE" w14:paraId="1643C6A8" w14:textId="77777777">
        <w:tc>
          <w:tcPr>
            <w:tcW w:w="828" w:type="dxa"/>
          </w:tcPr>
          <w:p w14:paraId="693A9428"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0752BBC5" w14:textId="77777777" w:rsidR="0001095F" w:rsidRPr="006535BE" w:rsidRDefault="0001095F">
            <w:pPr>
              <w:spacing w:before="60" w:after="60"/>
              <w:rPr>
                <w:rFonts w:ascii="Arial" w:hAnsi="Arial" w:cs="Arial"/>
                <w:sz w:val="22"/>
                <w:szCs w:val="22"/>
              </w:rPr>
            </w:pPr>
          </w:p>
        </w:tc>
        <w:tc>
          <w:tcPr>
            <w:tcW w:w="1458" w:type="dxa"/>
          </w:tcPr>
          <w:p w14:paraId="0BFA2400" w14:textId="77777777" w:rsidR="0001095F" w:rsidRPr="006535BE" w:rsidRDefault="0001095F">
            <w:pPr>
              <w:spacing w:before="60" w:after="60"/>
              <w:rPr>
                <w:rFonts w:ascii="Arial" w:hAnsi="Arial" w:cs="Arial"/>
                <w:sz w:val="22"/>
                <w:szCs w:val="22"/>
              </w:rPr>
            </w:pPr>
          </w:p>
        </w:tc>
      </w:tr>
      <w:tr w:rsidR="0001095F" w:rsidRPr="006535BE" w14:paraId="6642FE3D" w14:textId="77777777">
        <w:tc>
          <w:tcPr>
            <w:tcW w:w="828" w:type="dxa"/>
            <w:tcBorders>
              <w:bottom w:val="nil"/>
            </w:tcBorders>
          </w:tcPr>
          <w:p w14:paraId="4128C66A"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5450B0DD"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369DFEC1" w14:textId="77777777" w:rsidR="0001095F" w:rsidRPr="006535BE" w:rsidRDefault="0001095F">
            <w:pPr>
              <w:spacing w:before="60" w:after="60"/>
              <w:rPr>
                <w:rFonts w:ascii="Arial" w:hAnsi="Arial" w:cs="Arial"/>
                <w:sz w:val="22"/>
                <w:szCs w:val="22"/>
              </w:rPr>
            </w:pPr>
          </w:p>
        </w:tc>
      </w:tr>
      <w:tr w:rsidR="0001095F" w:rsidRPr="006535BE" w14:paraId="7B026175" w14:textId="77777777">
        <w:trPr>
          <w:cantSplit/>
        </w:trPr>
        <w:tc>
          <w:tcPr>
            <w:tcW w:w="9576" w:type="dxa"/>
            <w:gridSpan w:val="3"/>
            <w:shd w:val="pct10" w:color="auto" w:fill="FFFFFF"/>
          </w:tcPr>
          <w:p w14:paraId="332058FB"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2.</w:t>
            </w:r>
            <w:r w:rsidRPr="006535BE">
              <w:rPr>
                <w:rFonts w:ascii="Arial" w:hAnsi="Arial" w:cs="Arial"/>
                <w:b/>
                <w:sz w:val="22"/>
                <w:szCs w:val="22"/>
              </w:rPr>
              <w:tab/>
              <w:t xml:space="preserve">If income </w:t>
            </w:r>
            <w:r w:rsidR="005A3267" w:rsidRPr="006535BE">
              <w:rPr>
                <w:rFonts w:ascii="Arial" w:hAnsi="Arial" w:cs="Arial"/>
                <w:b/>
                <w:sz w:val="22"/>
                <w:szCs w:val="22"/>
              </w:rPr>
              <w:t>t</w:t>
            </w:r>
            <w:r w:rsidRPr="006535BE">
              <w:rPr>
                <w:rFonts w:ascii="Arial" w:hAnsi="Arial" w:cs="Arial"/>
                <w:b/>
                <w:sz w:val="22"/>
                <w:szCs w:val="22"/>
              </w:rPr>
              <w:t xml:space="preserve">ax </w:t>
            </w:r>
            <w:r w:rsidR="005A3267" w:rsidRPr="006535BE">
              <w:rPr>
                <w:rFonts w:ascii="Arial" w:hAnsi="Arial" w:cs="Arial"/>
                <w:b/>
                <w:sz w:val="22"/>
                <w:szCs w:val="22"/>
              </w:rPr>
              <w:t>r</w:t>
            </w:r>
            <w:r w:rsidRPr="006535BE">
              <w:rPr>
                <w:rFonts w:ascii="Arial" w:hAnsi="Arial" w:cs="Arial"/>
                <w:b/>
                <w:sz w:val="22"/>
                <w:szCs w:val="22"/>
              </w:rPr>
              <w:t xml:space="preserve">eturns for the last calendar year have not been filed, </w:t>
            </w:r>
            <w:r w:rsidR="005A3267" w:rsidRPr="006535BE">
              <w:rPr>
                <w:rFonts w:ascii="Arial" w:hAnsi="Arial" w:cs="Arial"/>
                <w:b/>
                <w:sz w:val="22"/>
                <w:szCs w:val="22"/>
              </w:rPr>
              <w:t xml:space="preserve">all </w:t>
            </w:r>
            <w:r w:rsidRPr="006535BE">
              <w:rPr>
                <w:rFonts w:ascii="Arial" w:hAnsi="Arial" w:cs="Arial"/>
                <w:b/>
                <w:sz w:val="22"/>
                <w:szCs w:val="22"/>
              </w:rPr>
              <w:t>W-2 statements, year</w:t>
            </w:r>
            <w:r w:rsidR="005A3267" w:rsidRPr="006535BE">
              <w:rPr>
                <w:rFonts w:ascii="Arial" w:hAnsi="Arial" w:cs="Arial"/>
                <w:b/>
                <w:sz w:val="22"/>
                <w:szCs w:val="22"/>
              </w:rPr>
              <w:t>-</w:t>
            </w:r>
            <w:r w:rsidRPr="006535BE">
              <w:rPr>
                <w:rFonts w:ascii="Arial" w:hAnsi="Arial" w:cs="Arial"/>
                <w:b/>
                <w:sz w:val="22"/>
                <w:szCs w:val="22"/>
              </w:rPr>
              <w:t>end payroll statements, interest and dividend statements, and all other records of income earned or received by either party during the last calendar year.</w:t>
            </w:r>
          </w:p>
        </w:tc>
      </w:tr>
      <w:tr w:rsidR="0001095F" w:rsidRPr="006535BE" w14:paraId="3A4A80B3" w14:textId="77777777">
        <w:tc>
          <w:tcPr>
            <w:tcW w:w="828" w:type="dxa"/>
          </w:tcPr>
          <w:p w14:paraId="2561C243"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32664873" w14:textId="77777777" w:rsidR="0001095F" w:rsidRPr="006535BE" w:rsidRDefault="0001095F">
            <w:pPr>
              <w:spacing w:before="60" w:after="60"/>
              <w:rPr>
                <w:rFonts w:ascii="Arial" w:hAnsi="Arial" w:cs="Arial"/>
                <w:sz w:val="22"/>
                <w:szCs w:val="22"/>
              </w:rPr>
            </w:pPr>
          </w:p>
        </w:tc>
        <w:tc>
          <w:tcPr>
            <w:tcW w:w="1458" w:type="dxa"/>
          </w:tcPr>
          <w:p w14:paraId="18F641E4" w14:textId="77777777" w:rsidR="0001095F" w:rsidRPr="006535BE" w:rsidRDefault="0001095F">
            <w:pPr>
              <w:spacing w:before="60" w:after="60"/>
              <w:rPr>
                <w:rFonts w:ascii="Arial" w:hAnsi="Arial" w:cs="Arial"/>
                <w:sz w:val="22"/>
                <w:szCs w:val="22"/>
              </w:rPr>
            </w:pPr>
          </w:p>
        </w:tc>
      </w:tr>
      <w:tr w:rsidR="0001095F" w:rsidRPr="006535BE" w14:paraId="6CBBEDF1" w14:textId="77777777">
        <w:tc>
          <w:tcPr>
            <w:tcW w:w="828" w:type="dxa"/>
            <w:tcBorders>
              <w:bottom w:val="nil"/>
            </w:tcBorders>
          </w:tcPr>
          <w:p w14:paraId="573827B2"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2057BB3F"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60B722B9" w14:textId="77777777" w:rsidR="0001095F" w:rsidRPr="006535BE" w:rsidRDefault="0001095F">
            <w:pPr>
              <w:spacing w:before="60" w:after="60"/>
              <w:rPr>
                <w:rFonts w:ascii="Arial" w:hAnsi="Arial" w:cs="Arial"/>
                <w:sz w:val="22"/>
                <w:szCs w:val="22"/>
              </w:rPr>
            </w:pPr>
          </w:p>
        </w:tc>
      </w:tr>
      <w:tr w:rsidR="0001095F" w:rsidRPr="006535BE" w14:paraId="36A47E22" w14:textId="77777777">
        <w:trPr>
          <w:cantSplit/>
        </w:trPr>
        <w:tc>
          <w:tcPr>
            <w:tcW w:w="9576" w:type="dxa"/>
            <w:gridSpan w:val="3"/>
            <w:shd w:val="pct10" w:color="auto" w:fill="FFFFFF"/>
          </w:tcPr>
          <w:p w14:paraId="00A4357C" w14:textId="77777777" w:rsidR="0001095F" w:rsidRPr="006535BE" w:rsidRDefault="00083DFF">
            <w:pPr>
              <w:spacing w:before="60" w:after="60"/>
              <w:rPr>
                <w:rFonts w:ascii="Arial" w:hAnsi="Arial" w:cs="Arial"/>
                <w:b/>
                <w:sz w:val="22"/>
                <w:szCs w:val="22"/>
              </w:rPr>
            </w:pPr>
            <w:r w:rsidRPr="006535BE">
              <w:rPr>
                <w:rFonts w:ascii="Arial" w:hAnsi="Arial" w:cs="Arial"/>
                <w:b/>
                <w:sz w:val="22"/>
                <w:szCs w:val="22"/>
              </w:rPr>
              <w:t>3.</w:t>
            </w:r>
            <w:r w:rsidRPr="006535BE">
              <w:rPr>
                <w:rFonts w:ascii="Arial" w:hAnsi="Arial" w:cs="Arial"/>
                <w:b/>
                <w:sz w:val="22"/>
                <w:szCs w:val="22"/>
              </w:rPr>
              <w:tab/>
              <w:t>All records showing any i</w:t>
            </w:r>
            <w:r w:rsidR="0001095F" w:rsidRPr="006535BE">
              <w:rPr>
                <w:rFonts w:ascii="Arial" w:hAnsi="Arial" w:cs="Arial"/>
                <w:b/>
                <w:sz w:val="22"/>
                <w:szCs w:val="22"/>
              </w:rPr>
              <w:t xml:space="preserve">ncome earned or received by either party for the current </w:t>
            </w:r>
            <w:r w:rsidR="005A3267" w:rsidRPr="006535BE">
              <w:rPr>
                <w:rFonts w:ascii="Arial" w:hAnsi="Arial" w:cs="Arial"/>
                <w:b/>
                <w:sz w:val="22"/>
                <w:szCs w:val="22"/>
              </w:rPr>
              <w:t xml:space="preserve">calendar </w:t>
            </w:r>
            <w:r w:rsidR="0001095F" w:rsidRPr="006535BE">
              <w:rPr>
                <w:rFonts w:ascii="Arial" w:hAnsi="Arial" w:cs="Arial"/>
                <w:b/>
                <w:sz w:val="22"/>
                <w:szCs w:val="22"/>
              </w:rPr>
              <w:t>year.</w:t>
            </w:r>
          </w:p>
        </w:tc>
      </w:tr>
      <w:tr w:rsidR="0001095F" w:rsidRPr="006535BE" w14:paraId="6C52E85A" w14:textId="77777777">
        <w:tc>
          <w:tcPr>
            <w:tcW w:w="828" w:type="dxa"/>
          </w:tcPr>
          <w:p w14:paraId="5F87BF02"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75B7A12A" w14:textId="77777777" w:rsidR="0001095F" w:rsidRPr="006535BE" w:rsidRDefault="0001095F">
            <w:pPr>
              <w:spacing w:before="60" w:after="60"/>
              <w:rPr>
                <w:rFonts w:ascii="Arial" w:hAnsi="Arial" w:cs="Arial"/>
                <w:sz w:val="22"/>
                <w:szCs w:val="22"/>
              </w:rPr>
            </w:pPr>
          </w:p>
        </w:tc>
        <w:tc>
          <w:tcPr>
            <w:tcW w:w="1458" w:type="dxa"/>
          </w:tcPr>
          <w:p w14:paraId="20AEC89D" w14:textId="77777777" w:rsidR="0001095F" w:rsidRPr="006535BE" w:rsidRDefault="0001095F">
            <w:pPr>
              <w:spacing w:before="60" w:after="60"/>
              <w:rPr>
                <w:rFonts w:ascii="Arial" w:hAnsi="Arial" w:cs="Arial"/>
                <w:sz w:val="22"/>
                <w:szCs w:val="22"/>
              </w:rPr>
            </w:pPr>
          </w:p>
        </w:tc>
      </w:tr>
      <w:tr w:rsidR="0001095F" w:rsidRPr="006535BE" w14:paraId="48038F6E" w14:textId="77777777">
        <w:tc>
          <w:tcPr>
            <w:tcW w:w="828" w:type="dxa"/>
            <w:tcBorders>
              <w:bottom w:val="nil"/>
            </w:tcBorders>
          </w:tcPr>
          <w:p w14:paraId="43A8C32D"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3C546034"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0BFB6FFA" w14:textId="77777777" w:rsidR="0001095F" w:rsidRPr="006535BE" w:rsidRDefault="0001095F">
            <w:pPr>
              <w:spacing w:before="60" w:after="60"/>
              <w:rPr>
                <w:rFonts w:ascii="Arial" w:hAnsi="Arial" w:cs="Arial"/>
                <w:sz w:val="22"/>
                <w:szCs w:val="22"/>
              </w:rPr>
            </w:pPr>
          </w:p>
        </w:tc>
      </w:tr>
      <w:tr w:rsidR="0001095F" w:rsidRPr="006535BE" w14:paraId="2A572316" w14:textId="77777777">
        <w:trPr>
          <w:cantSplit/>
        </w:trPr>
        <w:tc>
          <w:tcPr>
            <w:tcW w:w="9576" w:type="dxa"/>
            <w:gridSpan w:val="3"/>
            <w:shd w:val="pct10" w:color="auto" w:fill="FFFFFF"/>
          </w:tcPr>
          <w:p w14:paraId="4BA23EFC" w14:textId="77777777" w:rsidR="0001095F" w:rsidRPr="006535BE" w:rsidRDefault="0001095F" w:rsidP="00704C0A">
            <w:pPr>
              <w:spacing w:before="60" w:after="60"/>
              <w:rPr>
                <w:rFonts w:ascii="Arial" w:hAnsi="Arial" w:cs="Arial"/>
                <w:b/>
                <w:sz w:val="22"/>
                <w:szCs w:val="22"/>
              </w:rPr>
            </w:pPr>
            <w:r w:rsidRPr="006535BE">
              <w:rPr>
                <w:rFonts w:ascii="Arial" w:hAnsi="Arial" w:cs="Arial"/>
                <w:b/>
                <w:sz w:val="22"/>
                <w:szCs w:val="22"/>
              </w:rPr>
              <w:t>4.</w:t>
            </w:r>
            <w:r w:rsidRPr="006535BE">
              <w:rPr>
                <w:rFonts w:ascii="Arial" w:hAnsi="Arial" w:cs="Arial"/>
                <w:b/>
                <w:sz w:val="22"/>
                <w:szCs w:val="22"/>
              </w:rPr>
              <w:tab/>
            </w:r>
            <w:r w:rsidR="005A3267" w:rsidRPr="006535BE">
              <w:rPr>
                <w:rFonts w:ascii="Arial" w:hAnsi="Arial" w:cs="Arial"/>
                <w:b/>
                <w:sz w:val="22"/>
                <w:szCs w:val="22"/>
              </w:rPr>
              <w:t>All f</w:t>
            </w:r>
            <w:r w:rsidRPr="006535BE">
              <w:rPr>
                <w:rFonts w:ascii="Arial" w:hAnsi="Arial" w:cs="Arial"/>
                <w:b/>
                <w:sz w:val="22"/>
                <w:szCs w:val="22"/>
              </w:rPr>
              <w:t>inancial statements, statements of net worth, credit card and loan applications</w:t>
            </w:r>
            <w:r w:rsidR="00704C0A" w:rsidRPr="006535BE">
              <w:rPr>
                <w:rFonts w:ascii="Arial" w:hAnsi="Arial" w:cs="Arial"/>
                <w:b/>
                <w:sz w:val="22"/>
                <w:szCs w:val="22"/>
              </w:rPr>
              <w:t>, and credit reports</w:t>
            </w:r>
            <w:r w:rsidRPr="006535BE">
              <w:rPr>
                <w:rFonts w:ascii="Arial" w:hAnsi="Arial" w:cs="Arial"/>
                <w:b/>
                <w:sz w:val="22"/>
                <w:szCs w:val="22"/>
              </w:rPr>
              <w:t xml:space="preserve"> prepared by or for either party during last </w:t>
            </w:r>
            <w:r w:rsidR="005A3267" w:rsidRPr="006535BE">
              <w:rPr>
                <w:rFonts w:ascii="Arial" w:hAnsi="Arial" w:cs="Arial"/>
                <w:b/>
                <w:sz w:val="22"/>
                <w:szCs w:val="22"/>
              </w:rPr>
              <w:t>two</w:t>
            </w:r>
            <w:r w:rsidRPr="006535BE">
              <w:rPr>
                <w:rFonts w:ascii="Arial" w:hAnsi="Arial" w:cs="Arial"/>
                <w:b/>
                <w:sz w:val="22"/>
                <w:szCs w:val="22"/>
              </w:rPr>
              <w:t xml:space="preserve"> calendar years.</w:t>
            </w:r>
          </w:p>
        </w:tc>
      </w:tr>
      <w:tr w:rsidR="0001095F" w:rsidRPr="006535BE" w14:paraId="0C1489EC" w14:textId="77777777">
        <w:tc>
          <w:tcPr>
            <w:tcW w:w="828" w:type="dxa"/>
          </w:tcPr>
          <w:p w14:paraId="6BE9DF27"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0622C50C" w14:textId="77777777" w:rsidR="0001095F" w:rsidRPr="006535BE" w:rsidRDefault="0001095F">
            <w:pPr>
              <w:spacing w:before="60" w:after="60"/>
              <w:rPr>
                <w:rFonts w:ascii="Arial" w:hAnsi="Arial" w:cs="Arial"/>
                <w:sz w:val="22"/>
                <w:szCs w:val="22"/>
              </w:rPr>
            </w:pPr>
          </w:p>
        </w:tc>
        <w:tc>
          <w:tcPr>
            <w:tcW w:w="1458" w:type="dxa"/>
          </w:tcPr>
          <w:p w14:paraId="7EEE03CB" w14:textId="77777777" w:rsidR="0001095F" w:rsidRPr="006535BE" w:rsidRDefault="0001095F">
            <w:pPr>
              <w:spacing w:before="60" w:after="60"/>
              <w:rPr>
                <w:rFonts w:ascii="Arial" w:hAnsi="Arial" w:cs="Arial"/>
                <w:sz w:val="22"/>
                <w:szCs w:val="22"/>
              </w:rPr>
            </w:pPr>
          </w:p>
        </w:tc>
      </w:tr>
      <w:tr w:rsidR="0001095F" w:rsidRPr="006535BE" w14:paraId="4611397A" w14:textId="77777777">
        <w:tc>
          <w:tcPr>
            <w:tcW w:w="828" w:type="dxa"/>
            <w:tcBorders>
              <w:bottom w:val="nil"/>
            </w:tcBorders>
          </w:tcPr>
          <w:p w14:paraId="0AFBC9ED"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787E3C7F"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1DE3C535" w14:textId="77777777" w:rsidR="0001095F" w:rsidRPr="006535BE" w:rsidRDefault="0001095F">
            <w:pPr>
              <w:spacing w:before="60" w:after="60"/>
              <w:rPr>
                <w:rFonts w:ascii="Arial" w:hAnsi="Arial" w:cs="Arial"/>
                <w:sz w:val="22"/>
                <w:szCs w:val="22"/>
              </w:rPr>
            </w:pPr>
          </w:p>
        </w:tc>
      </w:tr>
      <w:tr w:rsidR="0001095F" w:rsidRPr="006535BE" w14:paraId="55487A3B" w14:textId="77777777">
        <w:trPr>
          <w:cantSplit/>
        </w:trPr>
        <w:tc>
          <w:tcPr>
            <w:tcW w:w="9576" w:type="dxa"/>
            <w:gridSpan w:val="3"/>
            <w:shd w:val="pct10" w:color="auto" w:fill="FFFFFF"/>
          </w:tcPr>
          <w:p w14:paraId="1DD6D224" w14:textId="77777777" w:rsidR="0001095F" w:rsidRPr="006535BE" w:rsidRDefault="0001095F" w:rsidP="00F629C7">
            <w:pPr>
              <w:spacing w:before="60" w:after="60"/>
              <w:rPr>
                <w:rFonts w:ascii="Arial" w:hAnsi="Arial" w:cs="Arial"/>
                <w:b/>
                <w:sz w:val="22"/>
                <w:szCs w:val="22"/>
              </w:rPr>
            </w:pPr>
            <w:r w:rsidRPr="006535BE">
              <w:rPr>
                <w:rFonts w:ascii="Arial" w:hAnsi="Arial" w:cs="Arial"/>
                <w:b/>
                <w:sz w:val="22"/>
                <w:szCs w:val="22"/>
              </w:rPr>
              <w:t>5.</w:t>
            </w:r>
            <w:r w:rsidRPr="006535BE">
              <w:rPr>
                <w:rFonts w:ascii="Arial" w:hAnsi="Arial" w:cs="Arial"/>
                <w:b/>
                <w:sz w:val="22"/>
                <w:szCs w:val="22"/>
              </w:rPr>
              <w:tab/>
            </w:r>
            <w:r w:rsidR="00F629C7" w:rsidRPr="006535BE">
              <w:rPr>
                <w:rFonts w:ascii="Arial" w:hAnsi="Arial" w:cs="Arial"/>
                <w:b/>
                <w:sz w:val="22"/>
                <w:szCs w:val="22"/>
              </w:rPr>
              <w:t xml:space="preserve">Deeds, </w:t>
            </w:r>
            <w:r w:rsidRPr="006535BE">
              <w:rPr>
                <w:rFonts w:ascii="Arial" w:hAnsi="Arial" w:cs="Arial"/>
                <w:b/>
                <w:sz w:val="22"/>
                <w:szCs w:val="22"/>
              </w:rPr>
              <w:t xml:space="preserve"> real estate contracts, appraisals, </w:t>
            </w:r>
            <w:r w:rsidR="00F629C7" w:rsidRPr="006535BE">
              <w:rPr>
                <w:rFonts w:ascii="Arial" w:hAnsi="Arial" w:cs="Arial"/>
                <w:b/>
                <w:sz w:val="22"/>
                <w:szCs w:val="22"/>
              </w:rPr>
              <w:t xml:space="preserve"> most recent mortgage and line of credit statements, and </w:t>
            </w:r>
            <w:r w:rsidR="005A3267" w:rsidRPr="006535BE">
              <w:rPr>
                <w:rFonts w:ascii="Arial" w:hAnsi="Arial" w:cs="Arial"/>
                <w:b/>
                <w:sz w:val="22"/>
                <w:szCs w:val="22"/>
              </w:rPr>
              <w:t xml:space="preserve">most recent </w:t>
            </w:r>
            <w:r w:rsidRPr="006535BE">
              <w:rPr>
                <w:rFonts w:ascii="Arial" w:hAnsi="Arial" w:cs="Arial"/>
                <w:b/>
                <w:sz w:val="22"/>
                <w:szCs w:val="22"/>
              </w:rPr>
              <w:t>statements of assessed value relating to real property in which either party has any interest.</w:t>
            </w:r>
          </w:p>
        </w:tc>
      </w:tr>
      <w:tr w:rsidR="0001095F" w:rsidRPr="006535BE" w14:paraId="775DBF3A" w14:textId="77777777">
        <w:tc>
          <w:tcPr>
            <w:tcW w:w="828" w:type="dxa"/>
          </w:tcPr>
          <w:p w14:paraId="58860A64"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294979D1" w14:textId="77777777" w:rsidR="0001095F" w:rsidRPr="006535BE" w:rsidRDefault="0001095F">
            <w:pPr>
              <w:spacing w:before="60" w:after="60"/>
              <w:rPr>
                <w:rFonts w:ascii="Arial" w:hAnsi="Arial" w:cs="Arial"/>
                <w:sz w:val="22"/>
                <w:szCs w:val="22"/>
              </w:rPr>
            </w:pPr>
          </w:p>
        </w:tc>
        <w:tc>
          <w:tcPr>
            <w:tcW w:w="1458" w:type="dxa"/>
          </w:tcPr>
          <w:p w14:paraId="02D31874" w14:textId="77777777" w:rsidR="0001095F" w:rsidRPr="006535BE" w:rsidRDefault="0001095F">
            <w:pPr>
              <w:spacing w:before="60" w:after="60"/>
              <w:rPr>
                <w:rFonts w:ascii="Arial" w:hAnsi="Arial" w:cs="Arial"/>
                <w:sz w:val="22"/>
                <w:szCs w:val="22"/>
              </w:rPr>
            </w:pPr>
          </w:p>
        </w:tc>
      </w:tr>
      <w:tr w:rsidR="0001095F" w:rsidRPr="006535BE" w14:paraId="58799E2A" w14:textId="77777777">
        <w:tc>
          <w:tcPr>
            <w:tcW w:w="828" w:type="dxa"/>
            <w:tcBorders>
              <w:bottom w:val="nil"/>
            </w:tcBorders>
          </w:tcPr>
          <w:p w14:paraId="627E10E7"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195B5000"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5F18E0EC" w14:textId="77777777" w:rsidR="0001095F" w:rsidRPr="006535BE" w:rsidRDefault="0001095F">
            <w:pPr>
              <w:spacing w:before="60" w:after="60"/>
              <w:rPr>
                <w:rFonts w:ascii="Arial" w:hAnsi="Arial" w:cs="Arial"/>
                <w:sz w:val="22"/>
                <w:szCs w:val="22"/>
              </w:rPr>
            </w:pPr>
          </w:p>
        </w:tc>
      </w:tr>
      <w:tr w:rsidR="0001095F" w:rsidRPr="006535BE" w14:paraId="70157CAB" w14:textId="77777777">
        <w:trPr>
          <w:cantSplit/>
        </w:trPr>
        <w:tc>
          <w:tcPr>
            <w:tcW w:w="9576" w:type="dxa"/>
            <w:gridSpan w:val="3"/>
            <w:shd w:val="pct10" w:color="auto" w:fill="FFFFFF"/>
          </w:tcPr>
          <w:p w14:paraId="4CB5A8B1" w14:textId="77777777" w:rsidR="0001095F" w:rsidRPr="006535BE" w:rsidRDefault="005B4219" w:rsidP="00F629C7">
            <w:pPr>
              <w:spacing w:before="60" w:after="60"/>
              <w:rPr>
                <w:rFonts w:ascii="Arial" w:hAnsi="Arial" w:cs="Arial"/>
                <w:b/>
                <w:sz w:val="22"/>
                <w:szCs w:val="22"/>
              </w:rPr>
            </w:pPr>
            <w:r w:rsidRPr="006535BE">
              <w:rPr>
                <w:rFonts w:ascii="Arial" w:hAnsi="Arial" w:cs="Arial"/>
                <w:b/>
                <w:sz w:val="22"/>
                <w:szCs w:val="22"/>
              </w:rPr>
              <w:t>6.</w:t>
            </w:r>
            <w:r w:rsidRPr="006535BE">
              <w:rPr>
                <w:rFonts w:ascii="Arial" w:hAnsi="Arial" w:cs="Arial"/>
                <w:b/>
                <w:sz w:val="22"/>
                <w:szCs w:val="22"/>
              </w:rPr>
              <w:tab/>
            </w:r>
            <w:r w:rsidR="00F629C7" w:rsidRPr="006535BE">
              <w:rPr>
                <w:rFonts w:ascii="Arial" w:hAnsi="Arial" w:cs="Arial"/>
                <w:b/>
                <w:sz w:val="22"/>
                <w:szCs w:val="22"/>
              </w:rPr>
              <w:t xml:space="preserve">Most recent statement (except for recurring utilities and insurance) showing any other debt owed by either party, not including credit card debt.  Provide statements for the last 12 months for any credit card account held by either party, whether the account is closed or open.  </w:t>
            </w:r>
          </w:p>
        </w:tc>
      </w:tr>
      <w:tr w:rsidR="0001095F" w:rsidRPr="006535BE" w14:paraId="4D5B5331" w14:textId="77777777">
        <w:tc>
          <w:tcPr>
            <w:tcW w:w="828" w:type="dxa"/>
          </w:tcPr>
          <w:p w14:paraId="035C9B52"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12BF3B2F" w14:textId="77777777" w:rsidR="0001095F" w:rsidRPr="006535BE" w:rsidRDefault="00F629C7">
            <w:pPr>
              <w:spacing w:before="60" w:after="60"/>
              <w:rPr>
                <w:rFonts w:ascii="Arial" w:hAnsi="Arial" w:cs="Arial"/>
                <w:sz w:val="22"/>
                <w:szCs w:val="22"/>
              </w:rPr>
            </w:pPr>
            <w:r w:rsidRPr="006535BE">
              <w:rPr>
                <w:rFonts w:ascii="Arial" w:hAnsi="Arial" w:cs="Arial"/>
                <w:sz w:val="22"/>
                <w:szCs w:val="22"/>
              </w:rPr>
              <w:t>Credit card debt</w:t>
            </w:r>
          </w:p>
        </w:tc>
        <w:tc>
          <w:tcPr>
            <w:tcW w:w="1458" w:type="dxa"/>
          </w:tcPr>
          <w:p w14:paraId="4D4E3BDC" w14:textId="77777777" w:rsidR="0001095F" w:rsidRPr="006535BE" w:rsidRDefault="0001095F">
            <w:pPr>
              <w:spacing w:before="60" w:after="60"/>
              <w:rPr>
                <w:rFonts w:ascii="Arial" w:hAnsi="Arial" w:cs="Arial"/>
                <w:sz w:val="22"/>
                <w:szCs w:val="22"/>
              </w:rPr>
            </w:pPr>
          </w:p>
        </w:tc>
      </w:tr>
      <w:tr w:rsidR="0001095F" w:rsidRPr="006535BE" w14:paraId="1F5197AC" w14:textId="77777777">
        <w:tc>
          <w:tcPr>
            <w:tcW w:w="828" w:type="dxa"/>
          </w:tcPr>
          <w:p w14:paraId="43936AB3"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Pr>
          <w:p w14:paraId="09711E16" w14:textId="77777777" w:rsidR="0001095F" w:rsidRPr="006535BE" w:rsidRDefault="00F629C7">
            <w:pPr>
              <w:spacing w:before="60" w:after="60"/>
              <w:rPr>
                <w:rFonts w:ascii="Arial" w:hAnsi="Arial" w:cs="Arial"/>
                <w:sz w:val="22"/>
                <w:szCs w:val="22"/>
              </w:rPr>
            </w:pPr>
            <w:r w:rsidRPr="006535BE">
              <w:rPr>
                <w:rFonts w:ascii="Arial" w:hAnsi="Arial" w:cs="Arial"/>
                <w:sz w:val="22"/>
                <w:szCs w:val="22"/>
              </w:rPr>
              <w:t>Vehicle loans</w:t>
            </w:r>
          </w:p>
        </w:tc>
        <w:tc>
          <w:tcPr>
            <w:tcW w:w="1458" w:type="dxa"/>
          </w:tcPr>
          <w:p w14:paraId="539BE94A" w14:textId="77777777" w:rsidR="0001095F" w:rsidRPr="006535BE" w:rsidRDefault="0001095F">
            <w:pPr>
              <w:spacing w:before="60" w:after="60"/>
              <w:rPr>
                <w:rFonts w:ascii="Arial" w:hAnsi="Arial" w:cs="Arial"/>
                <w:sz w:val="22"/>
                <w:szCs w:val="22"/>
              </w:rPr>
            </w:pPr>
          </w:p>
        </w:tc>
      </w:tr>
      <w:tr w:rsidR="0001095F" w:rsidRPr="006535BE" w14:paraId="1D22D954" w14:textId="77777777">
        <w:tc>
          <w:tcPr>
            <w:tcW w:w="828" w:type="dxa"/>
          </w:tcPr>
          <w:p w14:paraId="18346885"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c</w:t>
            </w:r>
          </w:p>
        </w:tc>
        <w:tc>
          <w:tcPr>
            <w:tcW w:w="7290" w:type="dxa"/>
          </w:tcPr>
          <w:p w14:paraId="2D9A7149" w14:textId="77777777" w:rsidR="0001095F" w:rsidRPr="006535BE" w:rsidRDefault="0001095F" w:rsidP="00F629C7">
            <w:pPr>
              <w:spacing w:before="60" w:after="60"/>
              <w:rPr>
                <w:rFonts w:ascii="Arial" w:hAnsi="Arial" w:cs="Arial"/>
                <w:sz w:val="22"/>
                <w:szCs w:val="22"/>
              </w:rPr>
            </w:pPr>
            <w:r w:rsidRPr="006535BE">
              <w:rPr>
                <w:rFonts w:ascii="Arial" w:hAnsi="Arial" w:cs="Arial"/>
                <w:sz w:val="22"/>
                <w:szCs w:val="22"/>
              </w:rPr>
              <w:t>C</w:t>
            </w:r>
            <w:r w:rsidR="00F629C7" w:rsidRPr="006535BE">
              <w:rPr>
                <w:rFonts w:ascii="Arial" w:hAnsi="Arial" w:cs="Arial"/>
                <w:sz w:val="22"/>
                <w:szCs w:val="22"/>
              </w:rPr>
              <w:t xml:space="preserve"> Promissory notes</w:t>
            </w:r>
          </w:p>
        </w:tc>
        <w:tc>
          <w:tcPr>
            <w:tcW w:w="1458" w:type="dxa"/>
          </w:tcPr>
          <w:p w14:paraId="18F8D57D" w14:textId="77777777" w:rsidR="0001095F" w:rsidRPr="006535BE" w:rsidRDefault="0001095F">
            <w:pPr>
              <w:spacing w:before="60" w:after="60"/>
              <w:rPr>
                <w:rFonts w:ascii="Arial" w:hAnsi="Arial" w:cs="Arial"/>
                <w:sz w:val="22"/>
                <w:szCs w:val="22"/>
              </w:rPr>
            </w:pPr>
          </w:p>
        </w:tc>
      </w:tr>
      <w:tr w:rsidR="0001095F" w:rsidRPr="006535BE" w14:paraId="646E5C83" w14:textId="77777777">
        <w:tc>
          <w:tcPr>
            <w:tcW w:w="828" w:type="dxa"/>
            <w:tcBorders>
              <w:bottom w:val="nil"/>
            </w:tcBorders>
          </w:tcPr>
          <w:p w14:paraId="5CF838D7"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d</w:t>
            </w:r>
          </w:p>
        </w:tc>
        <w:tc>
          <w:tcPr>
            <w:tcW w:w="7290" w:type="dxa"/>
            <w:tcBorders>
              <w:bottom w:val="nil"/>
            </w:tcBorders>
          </w:tcPr>
          <w:p w14:paraId="39A97B54" w14:textId="77777777" w:rsidR="0001095F" w:rsidRPr="006535BE" w:rsidRDefault="00F629C7" w:rsidP="00F629C7">
            <w:pPr>
              <w:spacing w:before="60" w:after="60"/>
              <w:rPr>
                <w:rFonts w:ascii="Arial" w:hAnsi="Arial" w:cs="Arial"/>
                <w:sz w:val="22"/>
                <w:szCs w:val="22"/>
              </w:rPr>
            </w:pPr>
            <w:r w:rsidRPr="006535BE">
              <w:rPr>
                <w:rFonts w:ascii="Arial" w:hAnsi="Arial" w:cs="Arial"/>
                <w:sz w:val="22"/>
                <w:szCs w:val="22"/>
              </w:rPr>
              <w:t>Any other debt</w:t>
            </w:r>
            <w:r w:rsidR="003664D5" w:rsidRPr="006535BE">
              <w:rPr>
                <w:rFonts w:ascii="Arial" w:hAnsi="Arial" w:cs="Arial"/>
                <w:sz w:val="22"/>
                <w:szCs w:val="22"/>
              </w:rPr>
              <w:t xml:space="preserve">  ADD new paragraph e:  go to annualcreditreport.com and obtain a copy of your current credit report</w:t>
            </w:r>
          </w:p>
        </w:tc>
        <w:tc>
          <w:tcPr>
            <w:tcW w:w="1458" w:type="dxa"/>
            <w:tcBorders>
              <w:bottom w:val="nil"/>
            </w:tcBorders>
          </w:tcPr>
          <w:p w14:paraId="35ED1C95" w14:textId="77777777" w:rsidR="0001095F" w:rsidRPr="006535BE" w:rsidRDefault="0001095F">
            <w:pPr>
              <w:spacing w:before="60" w:after="60"/>
              <w:rPr>
                <w:rFonts w:ascii="Arial" w:hAnsi="Arial" w:cs="Arial"/>
                <w:sz w:val="22"/>
                <w:szCs w:val="22"/>
              </w:rPr>
            </w:pPr>
          </w:p>
        </w:tc>
      </w:tr>
      <w:tr w:rsidR="0001095F" w:rsidRPr="006535BE" w14:paraId="464758E0" w14:textId="77777777">
        <w:trPr>
          <w:cantSplit/>
        </w:trPr>
        <w:tc>
          <w:tcPr>
            <w:tcW w:w="9576" w:type="dxa"/>
            <w:gridSpan w:val="3"/>
            <w:shd w:val="pct10" w:color="auto" w:fill="FFFFFF"/>
          </w:tcPr>
          <w:p w14:paraId="78E00C5E" w14:textId="77777777" w:rsidR="0001095F" w:rsidRPr="006535BE" w:rsidRDefault="0001095F" w:rsidP="005A3267">
            <w:pPr>
              <w:spacing w:before="60" w:after="60"/>
              <w:rPr>
                <w:rFonts w:ascii="Arial" w:hAnsi="Arial" w:cs="Arial"/>
                <w:b/>
                <w:sz w:val="22"/>
                <w:szCs w:val="22"/>
              </w:rPr>
            </w:pPr>
            <w:r w:rsidRPr="006535BE">
              <w:rPr>
                <w:rFonts w:ascii="Arial" w:hAnsi="Arial" w:cs="Arial"/>
                <w:b/>
                <w:sz w:val="22"/>
                <w:szCs w:val="22"/>
              </w:rPr>
              <w:t>7.</w:t>
            </w:r>
            <w:r w:rsidRPr="006535BE">
              <w:rPr>
                <w:rFonts w:ascii="Arial" w:hAnsi="Arial" w:cs="Arial"/>
                <w:b/>
                <w:sz w:val="22"/>
                <w:szCs w:val="22"/>
              </w:rPr>
              <w:tab/>
              <w:t xml:space="preserve">Certificates of </w:t>
            </w:r>
            <w:r w:rsidR="005A3267" w:rsidRPr="006535BE">
              <w:rPr>
                <w:rFonts w:ascii="Arial" w:hAnsi="Arial" w:cs="Arial"/>
                <w:b/>
                <w:sz w:val="22"/>
                <w:szCs w:val="22"/>
              </w:rPr>
              <w:t>t</w:t>
            </w:r>
            <w:r w:rsidRPr="006535BE">
              <w:rPr>
                <w:rFonts w:ascii="Arial" w:hAnsi="Arial" w:cs="Arial"/>
                <w:b/>
                <w:sz w:val="22"/>
                <w:szCs w:val="22"/>
              </w:rPr>
              <w:t>itle or registration</w:t>
            </w:r>
            <w:r w:rsidR="005A3267" w:rsidRPr="006535BE">
              <w:rPr>
                <w:rFonts w:ascii="Arial" w:hAnsi="Arial" w:cs="Arial"/>
                <w:b/>
                <w:sz w:val="22"/>
                <w:szCs w:val="22"/>
              </w:rPr>
              <w:t>s</w:t>
            </w:r>
            <w:r w:rsidRPr="006535BE">
              <w:rPr>
                <w:rFonts w:ascii="Arial" w:hAnsi="Arial" w:cs="Arial"/>
                <w:b/>
                <w:sz w:val="22"/>
                <w:szCs w:val="22"/>
              </w:rPr>
              <w:t xml:space="preserve"> of all automobiles, motor vehicles, boats</w:t>
            </w:r>
            <w:r w:rsidR="005A3267" w:rsidRPr="006535BE">
              <w:rPr>
                <w:rFonts w:ascii="Arial" w:hAnsi="Arial" w:cs="Arial"/>
                <w:b/>
                <w:sz w:val="22"/>
                <w:szCs w:val="22"/>
              </w:rPr>
              <w:t>, or</w:t>
            </w:r>
            <w:r w:rsidR="00F14AC0" w:rsidRPr="006535BE">
              <w:rPr>
                <w:rFonts w:ascii="Arial" w:hAnsi="Arial" w:cs="Arial"/>
                <w:b/>
                <w:sz w:val="22"/>
                <w:szCs w:val="22"/>
              </w:rPr>
              <w:t xml:space="preserve"> </w:t>
            </w:r>
            <w:r w:rsidRPr="006535BE">
              <w:rPr>
                <w:rFonts w:ascii="Arial" w:hAnsi="Arial" w:cs="Arial"/>
                <w:b/>
                <w:sz w:val="22"/>
                <w:szCs w:val="22"/>
              </w:rPr>
              <w:t>other personal property registered in either party’s name or in which either party has any interest.</w:t>
            </w:r>
          </w:p>
        </w:tc>
      </w:tr>
      <w:tr w:rsidR="0001095F" w:rsidRPr="006535BE" w14:paraId="5D9926EB" w14:textId="77777777">
        <w:tc>
          <w:tcPr>
            <w:tcW w:w="828" w:type="dxa"/>
          </w:tcPr>
          <w:p w14:paraId="3A29646A"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lastRenderedPageBreak/>
              <w:t>a</w:t>
            </w:r>
          </w:p>
        </w:tc>
        <w:tc>
          <w:tcPr>
            <w:tcW w:w="7290" w:type="dxa"/>
          </w:tcPr>
          <w:p w14:paraId="60FE0495" w14:textId="77777777" w:rsidR="0001095F" w:rsidRPr="006535BE" w:rsidRDefault="0001095F">
            <w:pPr>
              <w:spacing w:before="60" w:after="60"/>
              <w:rPr>
                <w:rFonts w:ascii="Arial" w:hAnsi="Arial" w:cs="Arial"/>
                <w:sz w:val="22"/>
                <w:szCs w:val="22"/>
              </w:rPr>
            </w:pPr>
          </w:p>
        </w:tc>
        <w:tc>
          <w:tcPr>
            <w:tcW w:w="1458" w:type="dxa"/>
          </w:tcPr>
          <w:p w14:paraId="0C02AC50" w14:textId="77777777" w:rsidR="0001095F" w:rsidRPr="006535BE" w:rsidRDefault="0001095F">
            <w:pPr>
              <w:spacing w:before="60" w:after="60"/>
              <w:rPr>
                <w:rFonts w:ascii="Arial" w:hAnsi="Arial" w:cs="Arial"/>
                <w:sz w:val="22"/>
                <w:szCs w:val="22"/>
              </w:rPr>
            </w:pPr>
          </w:p>
        </w:tc>
      </w:tr>
      <w:tr w:rsidR="0001095F" w:rsidRPr="006535BE" w14:paraId="006E18B1" w14:textId="77777777">
        <w:tc>
          <w:tcPr>
            <w:tcW w:w="828" w:type="dxa"/>
            <w:tcBorders>
              <w:bottom w:val="nil"/>
            </w:tcBorders>
          </w:tcPr>
          <w:p w14:paraId="5776E581"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074F616E"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0B596B17" w14:textId="77777777" w:rsidR="0001095F" w:rsidRPr="006535BE" w:rsidRDefault="0001095F">
            <w:pPr>
              <w:spacing w:before="60" w:after="60"/>
              <w:rPr>
                <w:rFonts w:ascii="Arial" w:hAnsi="Arial" w:cs="Arial"/>
                <w:sz w:val="22"/>
                <w:szCs w:val="22"/>
              </w:rPr>
            </w:pPr>
          </w:p>
        </w:tc>
      </w:tr>
      <w:tr w:rsidR="0001095F" w:rsidRPr="006535BE" w14:paraId="50963623" w14:textId="77777777">
        <w:trPr>
          <w:cantSplit/>
        </w:trPr>
        <w:tc>
          <w:tcPr>
            <w:tcW w:w="9576" w:type="dxa"/>
            <w:gridSpan w:val="3"/>
            <w:shd w:val="pct10" w:color="auto" w:fill="FFFFFF"/>
          </w:tcPr>
          <w:p w14:paraId="1AB5EEC8" w14:textId="77777777" w:rsidR="0001095F" w:rsidRPr="006535BE" w:rsidRDefault="0001095F" w:rsidP="005A3267">
            <w:pPr>
              <w:spacing w:before="60" w:after="60"/>
              <w:rPr>
                <w:rFonts w:ascii="Arial" w:hAnsi="Arial" w:cs="Arial"/>
                <w:b/>
                <w:sz w:val="22"/>
                <w:szCs w:val="22"/>
              </w:rPr>
            </w:pPr>
            <w:r w:rsidRPr="006535BE">
              <w:rPr>
                <w:rFonts w:ascii="Arial" w:hAnsi="Arial" w:cs="Arial"/>
                <w:b/>
                <w:sz w:val="22"/>
                <w:szCs w:val="22"/>
              </w:rPr>
              <w:t>8.</w:t>
            </w:r>
            <w:r w:rsidRPr="006535BE">
              <w:rPr>
                <w:rFonts w:ascii="Arial" w:hAnsi="Arial" w:cs="Arial"/>
                <w:b/>
                <w:sz w:val="22"/>
                <w:szCs w:val="22"/>
              </w:rPr>
              <w:tab/>
              <w:t>Documents showing stocks, bonds, secured notes, mutual funds, and other investments in which either party has any interest.</w:t>
            </w:r>
          </w:p>
        </w:tc>
      </w:tr>
      <w:tr w:rsidR="0001095F" w:rsidRPr="006535BE" w14:paraId="3307C60C" w14:textId="77777777">
        <w:tc>
          <w:tcPr>
            <w:tcW w:w="828" w:type="dxa"/>
            <w:tcBorders>
              <w:bottom w:val="nil"/>
            </w:tcBorders>
          </w:tcPr>
          <w:p w14:paraId="2DA7CCFF"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Borders>
              <w:bottom w:val="nil"/>
            </w:tcBorders>
          </w:tcPr>
          <w:p w14:paraId="19702091"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7D9E0A8D" w14:textId="77777777" w:rsidR="0001095F" w:rsidRPr="006535BE" w:rsidRDefault="0001095F">
            <w:pPr>
              <w:spacing w:before="60" w:after="60"/>
              <w:rPr>
                <w:rFonts w:ascii="Arial" w:hAnsi="Arial" w:cs="Arial"/>
                <w:sz w:val="22"/>
                <w:szCs w:val="22"/>
              </w:rPr>
            </w:pPr>
          </w:p>
        </w:tc>
      </w:tr>
      <w:tr w:rsidR="0001095F" w:rsidRPr="006535BE" w14:paraId="3401C802" w14:textId="77777777">
        <w:tc>
          <w:tcPr>
            <w:tcW w:w="828" w:type="dxa"/>
            <w:tcBorders>
              <w:bottom w:val="single" w:sz="4" w:space="0" w:color="auto"/>
            </w:tcBorders>
          </w:tcPr>
          <w:p w14:paraId="4C4599E4"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single" w:sz="4" w:space="0" w:color="auto"/>
            </w:tcBorders>
          </w:tcPr>
          <w:p w14:paraId="252DB05F" w14:textId="77777777" w:rsidR="0001095F" w:rsidRPr="006535BE" w:rsidRDefault="0001095F">
            <w:pPr>
              <w:spacing w:before="60" w:after="60"/>
              <w:rPr>
                <w:rFonts w:ascii="Arial" w:hAnsi="Arial" w:cs="Arial"/>
                <w:sz w:val="22"/>
                <w:szCs w:val="22"/>
              </w:rPr>
            </w:pPr>
          </w:p>
        </w:tc>
        <w:tc>
          <w:tcPr>
            <w:tcW w:w="1458" w:type="dxa"/>
            <w:tcBorders>
              <w:bottom w:val="single" w:sz="4" w:space="0" w:color="auto"/>
            </w:tcBorders>
          </w:tcPr>
          <w:p w14:paraId="64D3FF9B" w14:textId="77777777" w:rsidR="0001095F" w:rsidRPr="006535BE" w:rsidRDefault="0001095F">
            <w:pPr>
              <w:spacing w:before="60" w:after="60"/>
              <w:rPr>
                <w:rFonts w:ascii="Arial" w:hAnsi="Arial" w:cs="Arial"/>
                <w:sz w:val="22"/>
                <w:szCs w:val="22"/>
              </w:rPr>
            </w:pPr>
          </w:p>
        </w:tc>
      </w:tr>
    </w:tbl>
    <w:p w14:paraId="4362C161" w14:textId="77777777" w:rsidR="0001095F" w:rsidRPr="006535BE" w:rsidRDefault="0001095F">
      <w:pPr>
        <w:rPr>
          <w:rFonts w:ascii="Arial" w:hAnsi="Arial"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90"/>
        <w:gridCol w:w="1458"/>
      </w:tblGrid>
      <w:tr w:rsidR="0001095F" w:rsidRPr="006535BE" w14:paraId="40C7ADB6" w14:textId="77777777" w:rsidTr="00576F73">
        <w:trPr>
          <w:cantSplit/>
          <w:tblHeader/>
        </w:trPr>
        <w:tc>
          <w:tcPr>
            <w:tcW w:w="828" w:type="dxa"/>
            <w:vMerge w:val="restart"/>
          </w:tcPr>
          <w:p w14:paraId="3EA1791C" w14:textId="77777777" w:rsidR="0001095F" w:rsidRPr="006535BE" w:rsidRDefault="0001095F">
            <w:pPr>
              <w:spacing w:before="60" w:after="60"/>
              <w:jc w:val="center"/>
              <w:rPr>
                <w:rFonts w:ascii="Arial" w:hAnsi="Arial" w:cs="Arial"/>
                <w:sz w:val="22"/>
                <w:szCs w:val="22"/>
              </w:rPr>
            </w:pPr>
            <w:r w:rsidRPr="006535BE">
              <w:rPr>
                <w:rFonts w:ascii="Arial" w:hAnsi="Arial" w:cs="Arial"/>
                <w:sz w:val="22"/>
                <w:szCs w:val="22"/>
              </w:rPr>
              <w:t>NO.</w:t>
            </w:r>
          </w:p>
        </w:tc>
        <w:tc>
          <w:tcPr>
            <w:tcW w:w="7290" w:type="dxa"/>
            <w:shd w:val="pct10" w:color="auto" w:fill="FFFFFF"/>
          </w:tcPr>
          <w:p w14:paraId="53AFFCF7" w14:textId="77777777" w:rsidR="0001095F" w:rsidRPr="006535BE" w:rsidRDefault="0001095F">
            <w:pPr>
              <w:spacing w:before="60" w:after="60"/>
              <w:jc w:val="center"/>
              <w:rPr>
                <w:rFonts w:ascii="Arial" w:hAnsi="Arial" w:cs="Arial"/>
                <w:sz w:val="22"/>
                <w:szCs w:val="22"/>
              </w:rPr>
            </w:pPr>
            <w:r w:rsidRPr="006535BE">
              <w:rPr>
                <w:rFonts w:ascii="Arial" w:hAnsi="Arial" w:cs="Arial"/>
                <w:sz w:val="22"/>
                <w:szCs w:val="22"/>
              </w:rPr>
              <w:t>REQUESTED</w:t>
            </w:r>
          </w:p>
        </w:tc>
        <w:tc>
          <w:tcPr>
            <w:tcW w:w="1458" w:type="dxa"/>
            <w:vMerge w:val="restart"/>
          </w:tcPr>
          <w:p w14:paraId="218868BF" w14:textId="77777777" w:rsidR="0001095F" w:rsidRPr="006535BE" w:rsidRDefault="0001095F">
            <w:pPr>
              <w:spacing w:before="60" w:after="60"/>
              <w:jc w:val="center"/>
              <w:rPr>
                <w:rFonts w:ascii="Arial" w:hAnsi="Arial" w:cs="Arial"/>
                <w:sz w:val="22"/>
                <w:szCs w:val="22"/>
              </w:rPr>
            </w:pPr>
            <w:r w:rsidRPr="006535BE">
              <w:rPr>
                <w:rFonts w:ascii="Arial" w:hAnsi="Arial" w:cs="Arial"/>
                <w:sz w:val="22"/>
                <w:szCs w:val="22"/>
              </w:rPr>
              <w:t>SENT/</w:t>
            </w:r>
          </w:p>
          <w:p w14:paraId="09273923" w14:textId="77777777" w:rsidR="0001095F" w:rsidRPr="006535BE" w:rsidRDefault="0001095F">
            <w:pPr>
              <w:spacing w:before="60" w:after="60"/>
              <w:jc w:val="center"/>
              <w:rPr>
                <w:rFonts w:ascii="Arial" w:hAnsi="Arial" w:cs="Arial"/>
                <w:sz w:val="22"/>
                <w:szCs w:val="22"/>
              </w:rPr>
            </w:pPr>
            <w:r w:rsidRPr="006535BE">
              <w:rPr>
                <w:rFonts w:ascii="Arial" w:hAnsi="Arial" w:cs="Arial"/>
                <w:sz w:val="22"/>
                <w:szCs w:val="22"/>
              </w:rPr>
              <w:t>REC’D</w:t>
            </w:r>
          </w:p>
        </w:tc>
      </w:tr>
      <w:tr w:rsidR="0001095F" w:rsidRPr="006535BE" w14:paraId="2EE1B5CE" w14:textId="77777777" w:rsidTr="00576F73">
        <w:trPr>
          <w:cantSplit/>
          <w:tblHeader/>
        </w:trPr>
        <w:tc>
          <w:tcPr>
            <w:tcW w:w="828" w:type="dxa"/>
            <w:vMerge/>
            <w:tcBorders>
              <w:bottom w:val="nil"/>
            </w:tcBorders>
          </w:tcPr>
          <w:p w14:paraId="475FE939" w14:textId="77777777" w:rsidR="0001095F" w:rsidRPr="006535BE" w:rsidRDefault="0001095F">
            <w:pPr>
              <w:spacing w:before="60" w:after="60"/>
              <w:rPr>
                <w:rFonts w:ascii="Arial" w:hAnsi="Arial" w:cs="Arial"/>
                <w:sz w:val="22"/>
                <w:szCs w:val="22"/>
              </w:rPr>
            </w:pPr>
          </w:p>
        </w:tc>
        <w:tc>
          <w:tcPr>
            <w:tcW w:w="7290" w:type="dxa"/>
            <w:tcBorders>
              <w:bottom w:val="nil"/>
            </w:tcBorders>
          </w:tcPr>
          <w:p w14:paraId="4582FBD6" w14:textId="77777777" w:rsidR="0001095F" w:rsidRPr="006535BE" w:rsidRDefault="0001095F">
            <w:pPr>
              <w:spacing w:before="60" w:after="60"/>
              <w:jc w:val="center"/>
              <w:rPr>
                <w:rFonts w:ascii="Arial" w:hAnsi="Arial" w:cs="Arial"/>
                <w:sz w:val="22"/>
                <w:szCs w:val="22"/>
              </w:rPr>
            </w:pPr>
            <w:r w:rsidRPr="006535BE">
              <w:rPr>
                <w:rFonts w:ascii="Arial" w:hAnsi="Arial" w:cs="Arial"/>
                <w:sz w:val="22"/>
                <w:szCs w:val="22"/>
              </w:rPr>
              <w:t>PRODUCED</w:t>
            </w:r>
          </w:p>
        </w:tc>
        <w:tc>
          <w:tcPr>
            <w:tcW w:w="1458" w:type="dxa"/>
            <w:vMerge/>
            <w:tcBorders>
              <w:bottom w:val="nil"/>
            </w:tcBorders>
          </w:tcPr>
          <w:p w14:paraId="4D040933" w14:textId="77777777" w:rsidR="0001095F" w:rsidRPr="006535BE" w:rsidRDefault="0001095F">
            <w:pPr>
              <w:spacing w:before="60" w:after="60"/>
              <w:rPr>
                <w:rFonts w:ascii="Arial" w:hAnsi="Arial" w:cs="Arial"/>
                <w:sz w:val="22"/>
                <w:szCs w:val="22"/>
              </w:rPr>
            </w:pPr>
          </w:p>
        </w:tc>
      </w:tr>
      <w:tr w:rsidR="0001095F" w:rsidRPr="006535BE" w14:paraId="73AC7977" w14:textId="77777777" w:rsidTr="00576F73">
        <w:trPr>
          <w:cantSplit/>
        </w:trPr>
        <w:tc>
          <w:tcPr>
            <w:tcW w:w="9576" w:type="dxa"/>
            <w:gridSpan w:val="3"/>
            <w:shd w:val="pct10" w:color="auto" w:fill="FFFFFF"/>
          </w:tcPr>
          <w:p w14:paraId="2408763B" w14:textId="77777777" w:rsidR="0001095F" w:rsidRPr="006535BE" w:rsidRDefault="0001095F" w:rsidP="00F629C7">
            <w:pPr>
              <w:spacing w:before="60" w:after="60"/>
              <w:rPr>
                <w:rFonts w:ascii="Arial" w:hAnsi="Arial" w:cs="Arial"/>
                <w:b/>
                <w:sz w:val="22"/>
                <w:szCs w:val="22"/>
              </w:rPr>
            </w:pPr>
            <w:r w:rsidRPr="006535BE">
              <w:rPr>
                <w:rFonts w:ascii="Arial" w:hAnsi="Arial" w:cs="Arial"/>
                <w:b/>
                <w:sz w:val="22"/>
                <w:szCs w:val="22"/>
              </w:rPr>
              <w:t>9.</w:t>
            </w:r>
            <w:r w:rsidRPr="006535BE">
              <w:rPr>
                <w:rFonts w:ascii="Arial" w:hAnsi="Arial" w:cs="Arial"/>
                <w:b/>
                <w:sz w:val="22"/>
                <w:szCs w:val="22"/>
              </w:rPr>
              <w:tab/>
            </w:r>
            <w:r w:rsidR="005A3267" w:rsidRPr="006535BE">
              <w:rPr>
                <w:rFonts w:ascii="Arial" w:hAnsi="Arial" w:cs="Arial"/>
                <w:b/>
                <w:sz w:val="22"/>
                <w:szCs w:val="22"/>
              </w:rPr>
              <w:t>The most recent s</w:t>
            </w:r>
            <w:r w:rsidRPr="006535BE">
              <w:rPr>
                <w:rFonts w:ascii="Arial" w:hAnsi="Arial" w:cs="Arial"/>
                <w:b/>
                <w:sz w:val="22"/>
                <w:szCs w:val="22"/>
              </w:rPr>
              <w:t>tatement describing any retirement plan, IRA</w:t>
            </w:r>
            <w:r w:rsidR="003745F9" w:rsidRPr="006535BE">
              <w:rPr>
                <w:rFonts w:ascii="Arial" w:hAnsi="Arial" w:cs="Arial"/>
                <w:b/>
                <w:sz w:val="22"/>
                <w:szCs w:val="22"/>
              </w:rPr>
              <w:t>,</w:t>
            </w:r>
            <w:r w:rsidRPr="006535BE">
              <w:rPr>
                <w:rFonts w:ascii="Arial" w:hAnsi="Arial" w:cs="Arial"/>
                <w:b/>
                <w:sz w:val="22"/>
                <w:szCs w:val="22"/>
              </w:rPr>
              <w:t xml:space="preserve"> pension plan, profit-sharing plan, stock option plan</w:t>
            </w:r>
            <w:r w:rsidR="00F14AC0" w:rsidRPr="006535BE">
              <w:rPr>
                <w:rFonts w:ascii="Arial" w:hAnsi="Arial" w:cs="Arial"/>
                <w:b/>
                <w:sz w:val="22"/>
                <w:szCs w:val="22"/>
              </w:rPr>
              <w:t>,</w:t>
            </w:r>
            <w:r w:rsidRPr="006535BE">
              <w:rPr>
                <w:rFonts w:ascii="Arial" w:hAnsi="Arial" w:cs="Arial"/>
                <w:b/>
                <w:sz w:val="22"/>
                <w:szCs w:val="22"/>
              </w:rPr>
              <w:t xml:space="preserve"> </w:t>
            </w:r>
            <w:r w:rsidR="00F629C7" w:rsidRPr="006535BE">
              <w:rPr>
                <w:rFonts w:ascii="Arial" w:hAnsi="Arial" w:cs="Arial"/>
                <w:b/>
                <w:sz w:val="22"/>
                <w:szCs w:val="22"/>
              </w:rPr>
              <w:t>restricted stock options (RSUs) and</w:t>
            </w:r>
            <w:r w:rsidRPr="006535BE">
              <w:rPr>
                <w:rFonts w:ascii="Arial" w:hAnsi="Arial" w:cs="Arial"/>
                <w:b/>
                <w:sz w:val="22"/>
                <w:szCs w:val="22"/>
              </w:rPr>
              <w:t xml:space="preserve"> deferred compensation plan in which either party has any interest.</w:t>
            </w:r>
          </w:p>
        </w:tc>
      </w:tr>
      <w:tr w:rsidR="0001095F" w:rsidRPr="006535BE" w14:paraId="7F0C0A81" w14:textId="77777777" w:rsidTr="00576F73">
        <w:tc>
          <w:tcPr>
            <w:tcW w:w="828" w:type="dxa"/>
          </w:tcPr>
          <w:p w14:paraId="3ABCC7BC"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77475AB9" w14:textId="77777777" w:rsidR="0001095F" w:rsidRPr="006535BE" w:rsidRDefault="0001095F">
            <w:pPr>
              <w:spacing w:before="60" w:after="60"/>
              <w:rPr>
                <w:rFonts w:ascii="Arial" w:hAnsi="Arial" w:cs="Arial"/>
                <w:sz w:val="22"/>
                <w:szCs w:val="22"/>
              </w:rPr>
            </w:pPr>
          </w:p>
        </w:tc>
        <w:tc>
          <w:tcPr>
            <w:tcW w:w="1458" w:type="dxa"/>
          </w:tcPr>
          <w:p w14:paraId="07706CD6" w14:textId="77777777" w:rsidR="0001095F" w:rsidRPr="006535BE" w:rsidRDefault="0001095F">
            <w:pPr>
              <w:spacing w:before="60" w:after="60"/>
              <w:rPr>
                <w:rFonts w:ascii="Arial" w:hAnsi="Arial" w:cs="Arial"/>
                <w:sz w:val="22"/>
                <w:szCs w:val="22"/>
              </w:rPr>
            </w:pPr>
          </w:p>
        </w:tc>
      </w:tr>
      <w:tr w:rsidR="0001095F" w:rsidRPr="006535BE" w14:paraId="4313FAF4" w14:textId="77777777" w:rsidTr="00576F73">
        <w:tc>
          <w:tcPr>
            <w:tcW w:w="828" w:type="dxa"/>
            <w:tcBorders>
              <w:bottom w:val="nil"/>
            </w:tcBorders>
          </w:tcPr>
          <w:p w14:paraId="0BFC02FC"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5E0B246F"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6C819A93" w14:textId="77777777" w:rsidR="0001095F" w:rsidRPr="006535BE" w:rsidRDefault="0001095F">
            <w:pPr>
              <w:spacing w:before="60" w:after="60"/>
              <w:rPr>
                <w:rFonts w:ascii="Arial" w:hAnsi="Arial" w:cs="Arial"/>
                <w:sz w:val="22"/>
                <w:szCs w:val="22"/>
              </w:rPr>
            </w:pPr>
          </w:p>
        </w:tc>
      </w:tr>
      <w:tr w:rsidR="0001095F" w:rsidRPr="006535BE" w14:paraId="4266487A" w14:textId="77777777" w:rsidTr="00576F73">
        <w:trPr>
          <w:cantSplit/>
        </w:trPr>
        <w:tc>
          <w:tcPr>
            <w:tcW w:w="9576" w:type="dxa"/>
            <w:gridSpan w:val="3"/>
            <w:shd w:val="pct10" w:color="auto" w:fill="FFFFFF"/>
          </w:tcPr>
          <w:p w14:paraId="708F3EBA" w14:textId="77777777" w:rsidR="0001095F" w:rsidRPr="006535BE" w:rsidRDefault="0001095F" w:rsidP="00F629C7">
            <w:pPr>
              <w:spacing w:before="60" w:after="60"/>
              <w:rPr>
                <w:rFonts w:ascii="Arial" w:hAnsi="Arial" w:cs="Arial"/>
                <w:b/>
                <w:sz w:val="22"/>
                <w:szCs w:val="22"/>
              </w:rPr>
            </w:pPr>
            <w:r w:rsidRPr="006535BE">
              <w:rPr>
                <w:rFonts w:ascii="Arial" w:hAnsi="Arial" w:cs="Arial"/>
                <w:b/>
                <w:sz w:val="22"/>
                <w:szCs w:val="22"/>
              </w:rPr>
              <w:t>10.</w:t>
            </w:r>
            <w:r w:rsidRPr="006535BE">
              <w:rPr>
                <w:rFonts w:ascii="Arial" w:hAnsi="Arial" w:cs="Arial"/>
                <w:b/>
                <w:sz w:val="22"/>
                <w:szCs w:val="22"/>
              </w:rPr>
              <w:tab/>
            </w:r>
            <w:r w:rsidR="00F629C7" w:rsidRPr="006535BE">
              <w:rPr>
                <w:rFonts w:ascii="Arial" w:hAnsi="Arial" w:cs="Arial"/>
                <w:b/>
                <w:sz w:val="22"/>
                <w:szCs w:val="22"/>
              </w:rPr>
              <w:t xml:space="preserve">Statements for a period of 12 months for all </w:t>
            </w:r>
            <w:r w:rsidRPr="006535BE">
              <w:rPr>
                <w:rFonts w:ascii="Arial" w:hAnsi="Arial" w:cs="Arial"/>
                <w:b/>
                <w:sz w:val="22"/>
                <w:szCs w:val="22"/>
              </w:rPr>
              <w:t xml:space="preserve">financial </w:t>
            </w:r>
            <w:r w:rsidR="00F629C7" w:rsidRPr="006535BE">
              <w:rPr>
                <w:rFonts w:ascii="Arial" w:hAnsi="Arial" w:cs="Arial"/>
                <w:b/>
                <w:sz w:val="22"/>
                <w:szCs w:val="22"/>
              </w:rPr>
              <w:t xml:space="preserve">accounts for </w:t>
            </w:r>
            <w:r w:rsidRPr="006535BE">
              <w:rPr>
                <w:rFonts w:ascii="Arial" w:hAnsi="Arial" w:cs="Arial"/>
                <w:b/>
                <w:sz w:val="22"/>
                <w:szCs w:val="22"/>
              </w:rPr>
              <w:t xml:space="preserve">any account in which either party has </w:t>
            </w:r>
            <w:r w:rsidR="00F629C7" w:rsidRPr="006535BE">
              <w:rPr>
                <w:rFonts w:ascii="Arial" w:hAnsi="Arial" w:cs="Arial"/>
                <w:b/>
                <w:sz w:val="22"/>
                <w:szCs w:val="22"/>
              </w:rPr>
              <w:t xml:space="preserve">now or </w:t>
            </w:r>
            <w:r w:rsidRPr="006535BE">
              <w:rPr>
                <w:rFonts w:ascii="Arial" w:hAnsi="Arial" w:cs="Arial"/>
                <w:b/>
                <w:sz w:val="22"/>
                <w:szCs w:val="22"/>
              </w:rPr>
              <w:t>had any interest or signing privileges</w:t>
            </w:r>
            <w:r w:rsidR="005A3267" w:rsidRPr="006535BE">
              <w:rPr>
                <w:rFonts w:ascii="Arial" w:hAnsi="Arial" w:cs="Arial"/>
                <w:b/>
                <w:sz w:val="22"/>
                <w:szCs w:val="22"/>
              </w:rPr>
              <w:t xml:space="preserve"> in the past year</w:t>
            </w:r>
            <w:r w:rsidRPr="006535BE">
              <w:rPr>
                <w:rFonts w:ascii="Arial" w:hAnsi="Arial" w:cs="Arial"/>
                <w:b/>
                <w:sz w:val="22"/>
                <w:szCs w:val="22"/>
              </w:rPr>
              <w:t>, whether or not the account is currently open or closed.</w:t>
            </w:r>
          </w:p>
        </w:tc>
      </w:tr>
      <w:tr w:rsidR="0001095F" w:rsidRPr="006535BE" w14:paraId="14F71E26" w14:textId="77777777" w:rsidTr="00576F73">
        <w:tc>
          <w:tcPr>
            <w:tcW w:w="828" w:type="dxa"/>
          </w:tcPr>
          <w:p w14:paraId="68F7412A"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708BE815" w14:textId="77777777" w:rsidR="0001095F" w:rsidRPr="006535BE" w:rsidRDefault="0001095F">
            <w:pPr>
              <w:spacing w:before="60" w:after="60"/>
              <w:rPr>
                <w:rFonts w:ascii="Arial" w:hAnsi="Arial" w:cs="Arial"/>
                <w:sz w:val="22"/>
                <w:szCs w:val="22"/>
              </w:rPr>
            </w:pPr>
          </w:p>
        </w:tc>
        <w:tc>
          <w:tcPr>
            <w:tcW w:w="1458" w:type="dxa"/>
          </w:tcPr>
          <w:p w14:paraId="42536930" w14:textId="77777777" w:rsidR="0001095F" w:rsidRPr="006535BE" w:rsidRDefault="0001095F">
            <w:pPr>
              <w:spacing w:before="60" w:after="60"/>
              <w:rPr>
                <w:rFonts w:ascii="Arial" w:hAnsi="Arial" w:cs="Arial"/>
                <w:sz w:val="22"/>
                <w:szCs w:val="22"/>
              </w:rPr>
            </w:pPr>
          </w:p>
        </w:tc>
      </w:tr>
      <w:tr w:rsidR="0001095F" w:rsidRPr="006535BE" w14:paraId="42E3B284" w14:textId="77777777" w:rsidTr="00576F73">
        <w:tc>
          <w:tcPr>
            <w:tcW w:w="828" w:type="dxa"/>
            <w:tcBorders>
              <w:bottom w:val="nil"/>
            </w:tcBorders>
          </w:tcPr>
          <w:p w14:paraId="674C44C2"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73F6C614"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5D19D3EA" w14:textId="77777777" w:rsidR="0001095F" w:rsidRPr="006535BE" w:rsidRDefault="0001095F">
            <w:pPr>
              <w:spacing w:before="60" w:after="60"/>
              <w:rPr>
                <w:rFonts w:ascii="Arial" w:hAnsi="Arial" w:cs="Arial"/>
                <w:sz w:val="22"/>
                <w:szCs w:val="22"/>
              </w:rPr>
            </w:pPr>
          </w:p>
        </w:tc>
      </w:tr>
      <w:tr w:rsidR="0001095F" w:rsidRPr="006535BE" w14:paraId="3B029D95" w14:textId="77777777" w:rsidTr="00576F73">
        <w:trPr>
          <w:cantSplit/>
        </w:trPr>
        <w:tc>
          <w:tcPr>
            <w:tcW w:w="9576" w:type="dxa"/>
            <w:gridSpan w:val="3"/>
            <w:shd w:val="pct10" w:color="auto" w:fill="FFFFFF"/>
          </w:tcPr>
          <w:p w14:paraId="34444B1E"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11.</w:t>
            </w:r>
            <w:r w:rsidRPr="006535BE">
              <w:rPr>
                <w:rFonts w:ascii="Arial" w:hAnsi="Arial" w:cs="Arial"/>
                <w:b/>
                <w:sz w:val="22"/>
                <w:szCs w:val="22"/>
              </w:rPr>
              <w:tab/>
              <w:t>Other Employment Information</w:t>
            </w:r>
          </w:p>
        </w:tc>
      </w:tr>
      <w:tr w:rsidR="0001095F" w:rsidRPr="006535BE" w14:paraId="6BA3B9A6" w14:textId="77777777" w:rsidTr="00576F73">
        <w:tc>
          <w:tcPr>
            <w:tcW w:w="828" w:type="dxa"/>
          </w:tcPr>
          <w:p w14:paraId="6E64353E"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155B7CBE"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Employment agreements or contracts</w:t>
            </w:r>
          </w:p>
        </w:tc>
        <w:tc>
          <w:tcPr>
            <w:tcW w:w="1458" w:type="dxa"/>
          </w:tcPr>
          <w:p w14:paraId="71CD4A2E" w14:textId="77777777" w:rsidR="0001095F" w:rsidRPr="006535BE" w:rsidRDefault="0001095F">
            <w:pPr>
              <w:spacing w:before="60" w:after="60"/>
              <w:rPr>
                <w:rFonts w:ascii="Arial" w:hAnsi="Arial" w:cs="Arial"/>
                <w:sz w:val="22"/>
                <w:szCs w:val="22"/>
              </w:rPr>
            </w:pPr>
          </w:p>
        </w:tc>
      </w:tr>
      <w:tr w:rsidR="0001095F" w:rsidRPr="006535BE" w14:paraId="07FC12CD" w14:textId="77777777" w:rsidTr="00576F73">
        <w:tc>
          <w:tcPr>
            <w:tcW w:w="828" w:type="dxa"/>
          </w:tcPr>
          <w:p w14:paraId="031607B9"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Pr>
          <w:p w14:paraId="7F3305C4"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Benefits</w:t>
            </w:r>
          </w:p>
        </w:tc>
        <w:tc>
          <w:tcPr>
            <w:tcW w:w="1458" w:type="dxa"/>
          </w:tcPr>
          <w:p w14:paraId="63712DEF" w14:textId="77777777" w:rsidR="0001095F" w:rsidRPr="006535BE" w:rsidRDefault="0001095F">
            <w:pPr>
              <w:spacing w:before="60" w:after="60"/>
              <w:rPr>
                <w:rFonts w:ascii="Arial" w:hAnsi="Arial" w:cs="Arial"/>
                <w:sz w:val="22"/>
                <w:szCs w:val="22"/>
              </w:rPr>
            </w:pPr>
          </w:p>
        </w:tc>
      </w:tr>
      <w:tr w:rsidR="0001095F" w:rsidRPr="006535BE" w14:paraId="7FB982E4" w14:textId="77777777" w:rsidTr="00576F73">
        <w:tc>
          <w:tcPr>
            <w:tcW w:w="828" w:type="dxa"/>
          </w:tcPr>
          <w:p w14:paraId="6C6A084E"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c</w:t>
            </w:r>
          </w:p>
        </w:tc>
        <w:tc>
          <w:tcPr>
            <w:tcW w:w="7290" w:type="dxa"/>
          </w:tcPr>
          <w:p w14:paraId="3ACD7D44"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Insurance, Medical, dental, life</w:t>
            </w:r>
          </w:p>
        </w:tc>
        <w:tc>
          <w:tcPr>
            <w:tcW w:w="1458" w:type="dxa"/>
          </w:tcPr>
          <w:p w14:paraId="784B66F3" w14:textId="77777777" w:rsidR="0001095F" w:rsidRPr="006535BE" w:rsidRDefault="0001095F">
            <w:pPr>
              <w:spacing w:before="60" w:after="60"/>
              <w:rPr>
                <w:rFonts w:ascii="Arial" w:hAnsi="Arial" w:cs="Arial"/>
                <w:sz w:val="22"/>
                <w:szCs w:val="22"/>
              </w:rPr>
            </w:pPr>
          </w:p>
        </w:tc>
      </w:tr>
      <w:tr w:rsidR="0001095F" w:rsidRPr="006535BE" w14:paraId="694D22B3" w14:textId="77777777" w:rsidTr="00576F73">
        <w:tc>
          <w:tcPr>
            <w:tcW w:w="828" w:type="dxa"/>
            <w:tcBorders>
              <w:bottom w:val="nil"/>
            </w:tcBorders>
          </w:tcPr>
          <w:p w14:paraId="0ADF6688"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d</w:t>
            </w:r>
          </w:p>
        </w:tc>
        <w:tc>
          <w:tcPr>
            <w:tcW w:w="7290" w:type="dxa"/>
            <w:tcBorders>
              <w:bottom w:val="nil"/>
            </w:tcBorders>
          </w:tcPr>
          <w:p w14:paraId="376D3311"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Reimbursement of expenses</w:t>
            </w:r>
          </w:p>
        </w:tc>
        <w:tc>
          <w:tcPr>
            <w:tcW w:w="1458" w:type="dxa"/>
            <w:tcBorders>
              <w:bottom w:val="nil"/>
            </w:tcBorders>
          </w:tcPr>
          <w:p w14:paraId="734CEDD6" w14:textId="77777777" w:rsidR="0001095F" w:rsidRPr="006535BE" w:rsidRDefault="0001095F">
            <w:pPr>
              <w:spacing w:before="60" w:after="60"/>
              <w:rPr>
                <w:rFonts w:ascii="Arial" w:hAnsi="Arial" w:cs="Arial"/>
                <w:sz w:val="22"/>
                <w:szCs w:val="22"/>
              </w:rPr>
            </w:pPr>
          </w:p>
        </w:tc>
      </w:tr>
      <w:tr w:rsidR="0001095F" w:rsidRPr="006535BE" w14:paraId="5E6F4EC7" w14:textId="77777777" w:rsidTr="00576F73">
        <w:trPr>
          <w:cantSplit/>
        </w:trPr>
        <w:tc>
          <w:tcPr>
            <w:tcW w:w="9576" w:type="dxa"/>
            <w:gridSpan w:val="3"/>
            <w:shd w:val="pct10" w:color="auto" w:fill="FFFFFF"/>
          </w:tcPr>
          <w:p w14:paraId="4F3925E3"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12.</w:t>
            </w:r>
            <w:r w:rsidRPr="006535BE">
              <w:rPr>
                <w:rFonts w:ascii="Arial" w:hAnsi="Arial" w:cs="Arial"/>
                <w:b/>
                <w:sz w:val="22"/>
                <w:szCs w:val="22"/>
              </w:rPr>
              <w:tab/>
              <w:t>Gifts or transfers of real property</w:t>
            </w:r>
            <w:r w:rsidR="00F629C7" w:rsidRPr="006535BE">
              <w:rPr>
                <w:rFonts w:ascii="Arial" w:hAnsi="Arial" w:cs="Arial"/>
                <w:b/>
                <w:sz w:val="22"/>
                <w:szCs w:val="22"/>
              </w:rPr>
              <w:t xml:space="preserve"> that you or your spouse received during the marriage that still exist </w:t>
            </w:r>
          </w:p>
        </w:tc>
      </w:tr>
      <w:tr w:rsidR="0001095F" w:rsidRPr="006535BE" w14:paraId="347C4B89" w14:textId="77777777" w:rsidTr="00576F73">
        <w:tc>
          <w:tcPr>
            <w:tcW w:w="828" w:type="dxa"/>
          </w:tcPr>
          <w:p w14:paraId="6F2E15E9"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560B81E1" w14:textId="77777777" w:rsidR="0001095F" w:rsidRPr="006535BE" w:rsidRDefault="0001095F">
            <w:pPr>
              <w:spacing w:before="60" w:after="60"/>
              <w:rPr>
                <w:rFonts w:ascii="Arial" w:hAnsi="Arial" w:cs="Arial"/>
                <w:sz w:val="22"/>
                <w:szCs w:val="22"/>
              </w:rPr>
            </w:pPr>
          </w:p>
        </w:tc>
        <w:tc>
          <w:tcPr>
            <w:tcW w:w="1458" w:type="dxa"/>
          </w:tcPr>
          <w:p w14:paraId="128286DB" w14:textId="77777777" w:rsidR="0001095F" w:rsidRPr="006535BE" w:rsidRDefault="0001095F">
            <w:pPr>
              <w:spacing w:before="60" w:after="60"/>
              <w:rPr>
                <w:rFonts w:ascii="Arial" w:hAnsi="Arial" w:cs="Arial"/>
                <w:sz w:val="22"/>
                <w:szCs w:val="22"/>
              </w:rPr>
            </w:pPr>
          </w:p>
        </w:tc>
      </w:tr>
      <w:tr w:rsidR="0001095F" w:rsidRPr="006535BE" w14:paraId="2755B1B5" w14:textId="77777777" w:rsidTr="00576F73">
        <w:tc>
          <w:tcPr>
            <w:tcW w:w="828" w:type="dxa"/>
            <w:tcBorders>
              <w:bottom w:val="nil"/>
            </w:tcBorders>
          </w:tcPr>
          <w:p w14:paraId="1F6AA7A7"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59AE8630"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175EB515" w14:textId="77777777" w:rsidR="0001095F" w:rsidRPr="006535BE" w:rsidRDefault="0001095F">
            <w:pPr>
              <w:spacing w:before="60" w:after="60"/>
              <w:rPr>
                <w:rFonts w:ascii="Arial" w:hAnsi="Arial" w:cs="Arial"/>
                <w:sz w:val="22"/>
                <w:szCs w:val="22"/>
              </w:rPr>
            </w:pPr>
          </w:p>
        </w:tc>
      </w:tr>
      <w:tr w:rsidR="0001095F" w:rsidRPr="006535BE" w14:paraId="1C99C6A2" w14:textId="77777777" w:rsidTr="00576F73">
        <w:trPr>
          <w:cantSplit/>
        </w:trPr>
        <w:tc>
          <w:tcPr>
            <w:tcW w:w="9576" w:type="dxa"/>
            <w:gridSpan w:val="3"/>
            <w:shd w:val="pct10" w:color="auto" w:fill="FFFFFF"/>
          </w:tcPr>
          <w:p w14:paraId="1D8F46BF"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13.</w:t>
            </w:r>
            <w:r w:rsidRPr="006535BE">
              <w:rPr>
                <w:rFonts w:ascii="Arial" w:hAnsi="Arial" w:cs="Arial"/>
                <w:b/>
                <w:sz w:val="22"/>
                <w:szCs w:val="22"/>
              </w:rPr>
              <w:tab/>
              <w:t>Trusts, inheritances, life estates</w:t>
            </w:r>
            <w:r w:rsidR="00F629C7" w:rsidRPr="006535BE">
              <w:rPr>
                <w:rFonts w:ascii="Arial" w:hAnsi="Arial" w:cs="Arial"/>
                <w:b/>
                <w:sz w:val="22"/>
                <w:szCs w:val="22"/>
              </w:rPr>
              <w:t xml:space="preserve"> in which you or our spouse has received or will receive</w:t>
            </w:r>
          </w:p>
        </w:tc>
      </w:tr>
      <w:tr w:rsidR="0001095F" w:rsidRPr="006535BE" w14:paraId="16F4758A" w14:textId="77777777" w:rsidTr="00576F73">
        <w:tc>
          <w:tcPr>
            <w:tcW w:w="828" w:type="dxa"/>
          </w:tcPr>
          <w:p w14:paraId="52660600"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2F00FCFA" w14:textId="77777777" w:rsidR="0001095F" w:rsidRPr="006535BE" w:rsidRDefault="0001095F">
            <w:pPr>
              <w:spacing w:before="60" w:after="60"/>
              <w:rPr>
                <w:rFonts w:ascii="Arial" w:hAnsi="Arial" w:cs="Arial"/>
                <w:sz w:val="22"/>
                <w:szCs w:val="22"/>
              </w:rPr>
            </w:pPr>
          </w:p>
        </w:tc>
        <w:tc>
          <w:tcPr>
            <w:tcW w:w="1458" w:type="dxa"/>
          </w:tcPr>
          <w:p w14:paraId="53F5C787" w14:textId="77777777" w:rsidR="0001095F" w:rsidRPr="006535BE" w:rsidRDefault="0001095F">
            <w:pPr>
              <w:spacing w:before="60" w:after="60"/>
              <w:rPr>
                <w:rFonts w:ascii="Arial" w:hAnsi="Arial" w:cs="Arial"/>
                <w:sz w:val="22"/>
                <w:szCs w:val="22"/>
              </w:rPr>
            </w:pPr>
          </w:p>
        </w:tc>
      </w:tr>
      <w:tr w:rsidR="0001095F" w:rsidRPr="006535BE" w14:paraId="493DA5D8" w14:textId="77777777" w:rsidTr="00576F73">
        <w:tc>
          <w:tcPr>
            <w:tcW w:w="828" w:type="dxa"/>
            <w:tcBorders>
              <w:bottom w:val="nil"/>
            </w:tcBorders>
          </w:tcPr>
          <w:p w14:paraId="3B4DED66"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379939B9"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0C48359E" w14:textId="77777777" w:rsidR="0001095F" w:rsidRPr="006535BE" w:rsidRDefault="0001095F">
            <w:pPr>
              <w:spacing w:before="60" w:after="60"/>
              <w:rPr>
                <w:rFonts w:ascii="Arial" w:hAnsi="Arial" w:cs="Arial"/>
                <w:sz w:val="22"/>
                <w:szCs w:val="22"/>
              </w:rPr>
            </w:pPr>
          </w:p>
        </w:tc>
      </w:tr>
      <w:tr w:rsidR="0001095F" w:rsidRPr="006535BE" w14:paraId="526EF1F4" w14:textId="77777777" w:rsidTr="00576F73">
        <w:trPr>
          <w:cantSplit/>
        </w:trPr>
        <w:tc>
          <w:tcPr>
            <w:tcW w:w="9576" w:type="dxa"/>
            <w:gridSpan w:val="3"/>
            <w:shd w:val="pct10" w:color="auto" w:fill="FFFFFF"/>
          </w:tcPr>
          <w:p w14:paraId="5D103931"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14.</w:t>
            </w:r>
            <w:r w:rsidRPr="006535BE">
              <w:rPr>
                <w:rFonts w:ascii="Arial" w:hAnsi="Arial" w:cs="Arial"/>
                <w:b/>
                <w:sz w:val="22"/>
                <w:szCs w:val="22"/>
              </w:rPr>
              <w:tab/>
              <w:t>Personal Property</w:t>
            </w:r>
          </w:p>
        </w:tc>
      </w:tr>
      <w:tr w:rsidR="0001095F" w:rsidRPr="006535BE" w14:paraId="7B099F4E" w14:textId="77777777" w:rsidTr="00576F73">
        <w:tc>
          <w:tcPr>
            <w:tcW w:w="828" w:type="dxa"/>
          </w:tcPr>
          <w:p w14:paraId="0544FFBA"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43132D21"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Appraisals</w:t>
            </w:r>
            <w:r w:rsidR="00F629C7" w:rsidRPr="006535BE">
              <w:rPr>
                <w:rFonts w:ascii="Arial" w:hAnsi="Arial" w:cs="Arial"/>
                <w:sz w:val="22"/>
                <w:szCs w:val="22"/>
              </w:rPr>
              <w:t xml:space="preserve"> for property that you still own</w:t>
            </w:r>
          </w:p>
        </w:tc>
        <w:tc>
          <w:tcPr>
            <w:tcW w:w="1458" w:type="dxa"/>
          </w:tcPr>
          <w:p w14:paraId="51B72B6C" w14:textId="77777777" w:rsidR="0001095F" w:rsidRPr="006535BE" w:rsidRDefault="0001095F">
            <w:pPr>
              <w:spacing w:before="60" w:after="60"/>
              <w:rPr>
                <w:rFonts w:ascii="Arial" w:hAnsi="Arial" w:cs="Arial"/>
                <w:sz w:val="22"/>
                <w:szCs w:val="22"/>
              </w:rPr>
            </w:pPr>
          </w:p>
        </w:tc>
      </w:tr>
      <w:tr w:rsidR="0001095F" w:rsidRPr="006535BE" w14:paraId="59343EBE" w14:textId="77777777" w:rsidTr="00576F73">
        <w:tc>
          <w:tcPr>
            <w:tcW w:w="828" w:type="dxa"/>
          </w:tcPr>
          <w:p w14:paraId="3B3161B5"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Pr>
          <w:p w14:paraId="707E25A8"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Disposed of</w:t>
            </w:r>
            <w:r w:rsidR="00F629C7" w:rsidRPr="006535BE">
              <w:rPr>
                <w:rFonts w:ascii="Arial" w:hAnsi="Arial" w:cs="Arial"/>
                <w:sz w:val="22"/>
                <w:szCs w:val="22"/>
              </w:rPr>
              <w:t xml:space="preserve"> in the last year</w:t>
            </w:r>
          </w:p>
          <w:p w14:paraId="3277941F" w14:textId="77777777" w:rsidR="00F629C7" w:rsidRPr="006535BE" w:rsidRDefault="00F629C7">
            <w:pPr>
              <w:spacing w:before="60" w:after="60"/>
              <w:rPr>
                <w:rFonts w:ascii="Arial" w:hAnsi="Arial" w:cs="Arial"/>
                <w:sz w:val="22"/>
                <w:szCs w:val="22"/>
              </w:rPr>
            </w:pPr>
            <w:r w:rsidRPr="006535BE">
              <w:rPr>
                <w:rFonts w:ascii="Arial" w:hAnsi="Arial" w:cs="Arial"/>
                <w:sz w:val="22"/>
                <w:szCs w:val="22"/>
              </w:rPr>
              <w:t>List of artwork or any other personal property with a value over $100</w:t>
            </w:r>
          </w:p>
        </w:tc>
        <w:tc>
          <w:tcPr>
            <w:tcW w:w="1458" w:type="dxa"/>
          </w:tcPr>
          <w:p w14:paraId="307A26EE" w14:textId="77777777" w:rsidR="0001095F" w:rsidRPr="006535BE" w:rsidRDefault="0001095F">
            <w:pPr>
              <w:spacing w:before="60" w:after="60"/>
              <w:rPr>
                <w:rFonts w:ascii="Arial" w:hAnsi="Arial" w:cs="Arial"/>
                <w:sz w:val="22"/>
                <w:szCs w:val="22"/>
              </w:rPr>
            </w:pPr>
          </w:p>
        </w:tc>
      </w:tr>
      <w:tr w:rsidR="0001095F" w:rsidRPr="006535BE" w14:paraId="674CE753" w14:textId="77777777" w:rsidTr="00576F73">
        <w:tc>
          <w:tcPr>
            <w:tcW w:w="828" w:type="dxa"/>
            <w:tcBorders>
              <w:bottom w:val="nil"/>
            </w:tcBorders>
          </w:tcPr>
          <w:p w14:paraId="4457E766"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lastRenderedPageBreak/>
              <w:t>c</w:t>
            </w:r>
          </w:p>
        </w:tc>
        <w:tc>
          <w:tcPr>
            <w:tcW w:w="7290" w:type="dxa"/>
            <w:tcBorders>
              <w:bottom w:val="nil"/>
            </w:tcBorders>
          </w:tcPr>
          <w:p w14:paraId="7B550EDD"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Gifts</w:t>
            </w:r>
          </w:p>
        </w:tc>
        <w:tc>
          <w:tcPr>
            <w:tcW w:w="1458" w:type="dxa"/>
            <w:tcBorders>
              <w:bottom w:val="nil"/>
            </w:tcBorders>
          </w:tcPr>
          <w:p w14:paraId="09283A30" w14:textId="77777777" w:rsidR="0001095F" w:rsidRPr="006535BE" w:rsidRDefault="0001095F">
            <w:pPr>
              <w:spacing w:before="60" w:after="60"/>
              <w:rPr>
                <w:rFonts w:ascii="Arial" w:hAnsi="Arial" w:cs="Arial"/>
                <w:sz w:val="22"/>
                <w:szCs w:val="22"/>
              </w:rPr>
            </w:pPr>
          </w:p>
        </w:tc>
      </w:tr>
      <w:tr w:rsidR="0001095F" w:rsidRPr="006535BE" w14:paraId="74ED2357" w14:textId="77777777" w:rsidTr="00576F73">
        <w:trPr>
          <w:cantSplit/>
        </w:trPr>
        <w:tc>
          <w:tcPr>
            <w:tcW w:w="9576" w:type="dxa"/>
            <w:gridSpan w:val="3"/>
            <w:shd w:val="pct10" w:color="auto" w:fill="FFFFFF"/>
          </w:tcPr>
          <w:p w14:paraId="0C535B95"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15.</w:t>
            </w:r>
            <w:r w:rsidRPr="006535BE">
              <w:rPr>
                <w:rFonts w:ascii="Arial" w:hAnsi="Arial" w:cs="Arial"/>
                <w:b/>
                <w:sz w:val="22"/>
                <w:szCs w:val="22"/>
              </w:rPr>
              <w:tab/>
              <w:t>Safe deposit boxes</w:t>
            </w:r>
          </w:p>
        </w:tc>
      </w:tr>
      <w:tr w:rsidR="0001095F" w:rsidRPr="006535BE" w14:paraId="09AB24F9" w14:textId="77777777" w:rsidTr="00576F73">
        <w:tc>
          <w:tcPr>
            <w:tcW w:w="828" w:type="dxa"/>
          </w:tcPr>
          <w:p w14:paraId="4871B3FF"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4D130CFC" w14:textId="77777777" w:rsidR="0001095F" w:rsidRPr="006535BE" w:rsidRDefault="00F629C7">
            <w:pPr>
              <w:spacing w:before="60" w:after="60"/>
              <w:rPr>
                <w:rFonts w:ascii="Arial" w:hAnsi="Arial" w:cs="Arial"/>
                <w:sz w:val="22"/>
                <w:szCs w:val="22"/>
              </w:rPr>
            </w:pPr>
            <w:r w:rsidRPr="006535BE">
              <w:rPr>
                <w:rFonts w:ascii="Arial" w:hAnsi="Arial" w:cs="Arial"/>
                <w:sz w:val="22"/>
                <w:szCs w:val="22"/>
              </w:rPr>
              <w:t xml:space="preserve">Name of institution and location </w:t>
            </w:r>
          </w:p>
        </w:tc>
        <w:tc>
          <w:tcPr>
            <w:tcW w:w="1458" w:type="dxa"/>
          </w:tcPr>
          <w:p w14:paraId="6EE60718" w14:textId="77777777" w:rsidR="0001095F" w:rsidRPr="006535BE" w:rsidRDefault="0001095F">
            <w:pPr>
              <w:spacing w:before="60" w:after="60"/>
              <w:rPr>
                <w:rFonts w:ascii="Arial" w:hAnsi="Arial" w:cs="Arial"/>
                <w:sz w:val="22"/>
                <w:szCs w:val="22"/>
              </w:rPr>
            </w:pPr>
          </w:p>
        </w:tc>
      </w:tr>
      <w:tr w:rsidR="0001095F" w:rsidRPr="006535BE" w14:paraId="5418ADBD" w14:textId="77777777" w:rsidTr="00576F73">
        <w:tc>
          <w:tcPr>
            <w:tcW w:w="828" w:type="dxa"/>
            <w:tcBorders>
              <w:bottom w:val="nil"/>
            </w:tcBorders>
          </w:tcPr>
          <w:p w14:paraId="05B624AD"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37A9A783" w14:textId="77777777" w:rsidR="0001095F" w:rsidRPr="006535BE" w:rsidRDefault="00F629C7">
            <w:pPr>
              <w:spacing w:before="60" w:after="60"/>
              <w:rPr>
                <w:rFonts w:ascii="Arial" w:hAnsi="Arial" w:cs="Arial"/>
                <w:sz w:val="22"/>
                <w:szCs w:val="22"/>
              </w:rPr>
            </w:pPr>
            <w:r w:rsidRPr="006535BE">
              <w:rPr>
                <w:rFonts w:ascii="Arial" w:hAnsi="Arial" w:cs="Arial"/>
                <w:sz w:val="22"/>
                <w:szCs w:val="22"/>
              </w:rPr>
              <w:t>List of contents</w:t>
            </w:r>
          </w:p>
        </w:tc>
        <w:tc>
          <w:tcPr>
            <w:tcW w:w="1458" w:type="dxa"/>
            <w:tcBorders>
              <w:bottom w:val="nil"/>
            </w:tcBorders>
          </w:tcPr>
          <w:p w14:paraId="028C1BF1" w14:textId="77777777" w:rsidR="0001095F" w:rsidRPr="006535BE" w:rsidRDefault="0001095F">
            <w:pPr>
              <w:spacing w:before="60" w:after="60"/>
              <w:rPr>
                <w:rFonts w:ascii="Arial" w:hAnsi="Arial" w:cs="Arial"/>
                <w:sz w:val="22"/>
                <w:szCs w:val="22"/>
              </w:rPr>
            </w:pPr>
          </w:p>
        </w:tc>
      </w:tr>
      <w:tr w:rsidR="0001095F" w:rsidRPr="006535BE" w14:paraId="67DE265D" w14:textId="77777777" w:rsidTr="00576F73">
        <w:trPr>
          <w:cantSplit/>
        </w:trPr>
        <w:tc>
          <w:tcPr>
            <w:tcW w:w="9576" w:type="dxa"/>
            <w:gridSpan w:val="3"/>
            <w:shd w:val="pct10" w:color="auto" w:fill="FFFFFF"/>
          </w:tcPr>
          <w:p w14:paraId="51CE068D" w14:textId="77777777" w:rsidR="0001095F" w:rsidRPr="006535BE" w:rsidRDefault="003745F9">
            <w:pPr>
              <w:spacing w:before="60" w:after="60"/>
              <w:rPr>
                <w:rFonts w:ascii="Arial" w:hAnsi="Arial" w:cs="Arial"/>
                <w:b/>
                <w:sz w:val="22"/>
                <w:szCs w:val="22"/>
              </w:rPr>
            </w:pPr>
            <w:r w:rsidRPr="006535BE">
              <w:rPr>
                <w:rFonts w:ascii="Arial" w:hAnsi="Arial" w:cs="Arial"/>
                <w:b/>
                <w:sz w:val="22"/>
                <w:szCs w:val="22"/>
              </w:rPr>
              <w:t>16.</w:t>
            </w:r>
            <w:r w:rsidRPr="006535BE">
              <w:rPr>
                <w:rFonts w:ascii="Arial" w:hAnsi="Arial" w:cs="Arial"/>
                <w:b/>
                <w:sz w:val="22"/>
                <w:szCs w:val="22"/>
              </w:rPr>
              <w:tab/>
              <w:t>Current monthly expenses/USD</w:t>
            </w:r>
          </w:p>
        </w:tc>
      </w:tr>
      <w:tr w:rsidR="0001095F" w:rsidRPr="006535BE" w14:paraId="0A9AFB7B" w14:textId="77777777" w:rsidTr="00576F73">
        <w:tc>
          <w:tcPr>
            <w:tcW w:w="828" w:type="dxa"/>
          </w:tcPr>
          <w:p w14:paraId="5072A124"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589CB65F" w14:textId="77777777" w:rsidR="0001095F" w:rsidRPr="006535BE" w:rsidRDefault="0001095F">
            <w:pPr>
              <w:spacing w:before="60" w:after="60"/>
              <w:rPr>
                <w:rFonts w:ascii="Arial" w:hAnsi="Arial" w:cs="Arial"/>
                <w:sz w:val="22"/>
                <w:szCs w:val="22"/>
              </w:rPr>
            </w:pPr>
          </w:p>
        </w:tc>
        <w:tc>
          <w:tcPr>
            <w:tcW w:w="1458" w:type="dxa"/>
          </w:tcPr>
          <w:p w14:paraId="0F0D419E" w14:textId="77777777" w:rsidR="0001095F" w:rsidRPr="006535BE" w:rsidRDefault="0001095F">
            <w:pPr>
              <w:spacing w:before="60" w:after="60"/>
              <w:rPr>
                <w:rFonts w:ascii="Arial" w:hAnsi="Arial" w:cs="Arial"/>
                <w:sz w:val="22"/>
                <w:szCs w:val="22"/>
              </w:rPr>
            </w:pPr>
          </w:p>
        </w:tc>
      </w:tr>
      <w:tr w:rsidR="0001095F" w:rsidRPr="006535BE" w14:paraId="7CEAA6A2" w14:textId="77777777" w:rsidTr="00576F73">
        <w:tc>
          <w:tcPr>
            <w:tcW w:w="828" w:type="dxa"/>
            <w:tcBorders>
              <w:bottom w:val="nil"/>
            </w:tcBorders>
          </w:tcPr>
          <w:p w14:paraId="76AE502F"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18470540"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77A12A8F" w14:textId="77777777" w:rsidR="0001095F" w:rsidRPr="006535BE" w:rsidRDefault="0001095F">
            <w:pPr>
              <w:spacing w:before="60" w:after="60"/>
              <w:rPr>
                <w:rFonts w:ascii="Arial" w:hAnsi="Arial" w:cs="Arial"/>
                <w:sz w:val="22"/>
                <w:szCs w:val="22"/>
              </w:rPr>
            </w:pPr>
          </w:p>
        </w:tc>
      </w:tr>
      <w:tr w:rsidR="0001095F" w:rsidRPr="006535BE" w14:paraId="29501E75" w14:textId="77777777" w:rsidTr="00576F73">
        <w:trPr>
          <w:cantSplit/>
        </w:trPr>
        <w:tc>
          <w:tcPr>
            <w:tcW w:w="9576" w:type="dxa"/>
            <w:gridSpan w:val="3"/>
            <w:shd w:val="pct10" w:color="auto" w:fill="FFFFFF"/>
          </w:tcPr>
          <w:p w14:paraId="51078A43"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17.</w:t>
            </w:r>
            <w:r w:rsidRPr="006535BE">
              <w:rPr>
                <w:rFonts w:ascii="Arial" w:hAnsi="Arial" w:cs="Arial"/>
                <w:b/>
                <w:sz w:val="22"/>
                <w:szCs w:val="22"/>
              </w:rPr>
              <w:tab/>
              <w:t>Legal claims</w:t>
            </w:r>
          </w:p>
        </w:tc>
      </w:tr>
      <w:tr w:rsidR="0001095F" w:rsidRPr="006535BE" w14:paraId="1D7686E3" w14:textId="77777777" w:rsidTr="00576F73">
        <w:tc>
          <w:tcPr>
            <w:tcW w:w="828" w:type="dxa"/>
          </w:tcPr>
          <w:p w14:paraId="01AD3A7C"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6DA96190" w14:textId="77777777" w:rsidR="0001095F" w:rsidRPr="006535BE" w:rsidRDefault="00F629C7">
            <w:pPr>
              <w:spacing w:before="60" w:after="60"/>
              <w:rPr>
                <w:rFonts w:ascii="Arial" w:hAnsi="Arial" w:cs="Arial"/>
                <w:sz w:val="22"/>
                <w:szCs w:val="22"/>
              </w:rPr>
            </w:pPr>
            <w:r w:rsidRPr="006535BE">
              <w:rPr>
                <w:rFonts w:ascii="Arial" w:hAnsi="Arial" w:cs="Arial"/>
                <w:sz w:val="22"/>
                <w:szCs w:val="22"/>
              </w:rPr>
              <w:t xml:space="preserve">Provide the case number of any pending litigation </w:t>
            </w:r>
          </w:p>
        </w:tc>
        <w:tc>
          <w:tcPr>
            <w:tcW w:w="1458" w:type="dxa"/>
          </w:tcPr>
          <w:p w14:paraId="1610CC33" w14:textId="77777777" w:rsidR="0001095F" w:rsidRPr="006535BE" w:rsidRDefault="0001095F">
            <w:pPr>
              <w:spacing w:before="60" w:after="60"/>
              <w:rPr>
                <w:rFonts w:ascii="Arial" w:hAnsi="Arial" w:cs="Arial"/>
                <w:sz w:val="22"/>
                <w:szCs w:val="22"/>
              </w:rPr>
            </w:pPr>
          </w:p>
        </w:tc>
      </w:tr>
      <w:tr w:rsidR="0001095F" w:rsidRPr="006535BE" w14:paraId="75A96B80" w14:textId="77777777" w:rsidTr="00576F73">
        <w:tc>
          <w:tcPr>
            <w:tcW w:w="828" w:type="dxa"/>
            <w:tcBorders>
              <w:bottom w:val="nil"/>
            </w:tcBorders>
          </w:tcPr>
          <w:p w14:paraId="67217B71"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0A899B1C"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5C103AB7" w14:textId="77777777" w:rsidR="0001095F" w:rsidRPr="006535BE" w:rsidRDefault="0001095F">
            <w:pPr>
              <w:spacing w:before="60" w:after="60"/>
              <w:rPr>
                <w:rFonts w:ascii="Arial" w:hAnsi="Arial" w:cs="Arial"/>
                <w:sz w:val="22"/>
                <w:szCs w:val="22"/>
              </w:rPr>
            </w:pPr>
          </w:p>
        </w:tc>
      </w:tr>
      <w:tr w:rsidR="0001095F" w:rsidRPr="006535BE" w14:paraId="0397536C" w14:textId="77777777" w:rsidTr="00576F73">
        <w:trPr>
          <w:cantSplit/>
        </w:trPr>
        <w:tc>
          <w:tcPr>
            <w:tcW w:w="9576" w:type="dxa"/>
            <w:gridSpan w:val="3"/>
            <w:shd w:val="pct10" w:color="auto" w:fill="FFFFFF"/>
          </w:tcPr>
          <w:p w14:paraId="7F8DF25A"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18.</w:t>
            </w:r>
            <w:r w:rsidR="00D252D7" w:rsidRPr="006535BE">
              <w:rPr>
                <w:rFonts w:ascii="Arial" w:hAnsi="Arial" w:cs="Arial"/>
                <w:b/>
                <w:sz w:val="22"/>
                <w:szCs w:val="22"/>
              </w:rPr>
              <w:tab/>
              <w:t>Social Security reports</w:t>
            </w:r>
          </w:p>
        </w:tc>
      </w:tr>
      <w:tr w:rsidR="0001095F" w:rsidRPr="006535BE" w14:paraId="21076EBD" w14:textId="77777777" w:rsidTr="00576F73">
        <w:tc>
          <w:tcPr>
            <w:tcW w:w="828" w:type="dxa"/>
            <w:tcBorders>
              <w:bottom w:val="nil"/>
            </w:tcBorders>
          </w:tcPr>
          <w:p w14:paraId="5F67F8ED"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Borders>
              <w:bottom w:val="nil"/>
            </w:tcBorders>
          </w:tcPr>
          <w:p w14:paraId="32C579C2" w14:textId="77777777" w:rsidR="0001095F" w:rsidRPr="006535BE" w:rsidRDefault="00F629C7">
            <w:pPr>
              <w:spacing w:before="60" w:after="60"/>
              <w:rPr>
                <w:rFonts w:ascii="Arial" w:hAnsi="Arial" w:cs="Arial"/>
                <w:sz w:val="22"/>
                <w:szCs w:val="22"/>
              </w:rPr>
            </w:pPr>
            <w:r w:rsidRPr="006535BE">
              <w:rPr>
                <w:rFonts w:ascii="Arial" w:hAnsi="Arial" w:cs="Arial"/>
                <w:sz w:val="22"/>
                <w:szCs w:val="22"/>
              </w:rPr>
              <w:t>Obtain your most recent Social Security Statement of Earnings</w:t>
            </w:r>
          </w:p>
        </w:tc>
        <w:tc>
          <w:tcPr>
            <w:tcW w:w="1458" w:type="dxa"/>
            <w:tcBorders>
              <w:bottom w:val="nil"/>
            </w:tcBorders>
          </w:tcPr>
          <w:p w14:paraId="5CDCE343" w14:textId="77777777" w:rsidR="0001095F" w:rsidRPr="006535BE" w:rsidRDefault="0001095F">
            <w:pPr>
              <w:spacing w:before="60" w:after="60"/>
              <w:rPr>
                <w:rFonts w:ascii="Arial" w:hAnsi="Arial" w:cs="Arial"/>
                <w:sz w:val="22"/>
                <w:szCs w:val="22"/>
              </w:rPr>
            </w:pPr>
          </w:p>
        </w:tc>
      </w:tr>
      <w:tr w:rsidR="0001095F" w:rsidRPr="006535BE" w14:paraId="1BC0D490" w14:textId="77777777" w:rsidTr="00576F73">
        <w:tc>
          <w:tcPr>
            <w:tcW w:w="828" w:type="dxa"/>
            <w:tcBorders>
              <w:bottom w:val="single" w:sz="4" w:space="0" w:color="auto"/>
            </w:tcBorders>
          </w:tcPr>
          <w:p w14:paraId="353003A1"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single" w:sz="4" w:space="0" w:color="auto"/>
            </w:tcBorders>
          </w:tcPr>
          <w:p w14:paraId="0E080F75" w14:textId="77777777" w:rsidR="0001095F" w:rsidRPr="006535BE" w:rsidRDefault="0001095F">
            <w:pPr>
              <w:spacing w:before="60" w:after="60"/>
              <w:rPr>
                <w:rFonts w:ascii="Arial" w:hAnsi="Arial" w:cs="Arial"/>
                <w:sz w:val="22"/>
                <w:szCs w:val="22"/>
              </w:rPr>
            </w:pPr>
          </w:p>
        </w:tc>
        <w:tc>
          <w:tcPr>
            <w:tcW w:w="1458" w:type="dxa"/>
            <w:tcBorders>
              <w:bottom w:val="single" w:sz="4" w:space="0" w:color="auto"/>
            </w:tcBorders>
          </w:tcPr>
          <w:p w14:paraId="6645B86B" w14:textId="77777777" w:rsidR="00D252D7" w:rsidRPr="006535BE" w:rsidRDefault="00D252D7">
            <w:pPr>
              <w:spacing w:before="60" w:after="60"/>
              <w:rPr>
                <w:rFonts w:ascii="Arial" w:hAnsi="Arial" w:cs="Arial"/>
                <w:sz w:val="22"/>
                <w:szCs w:val="22"/>
              </w:rPr>
            </w:pPr>
          </w:p>
        </w:tc>
      </w:tr>
      <w:tr w:rsidR="0001095F" w:rsidRPr="006535BE" w14:paraId="476AA238" w14:textId="77777777" w:rsidTr="00576F73">
        <w:trPr>
          <w:cantSplit/>
          <w:trHeight w:val="432"/>
          <w:tblHeader/>
        </w:trPr>
        <w:tc>
          <w:tcPr>
            <w:tcW w:w="828" w:type="dxa"/>
            <w:vMerge w:val="restart"/>
          </w:tcPr>
          <w:p w14:paraId="4FA75D2C" w14:textId="77777777" w:rsidR="0001095F" w:rsidRPr="006535BE" w:rsidRDefault="0001095F">
            <w:pPr>
              <w:spacing w:before="60" w:after="60"/>
              <w:jc w:val="center"/>
              <w:rPr>
                <w:rFonts w:ascii="Arial" w:hAnsi="Arial" w:cs="Arial"/>
                <w:sz w:val="22"/>
                <w:szCs w:val="22"/>
              </w:rPr>
            </w:pPr>
            <w:r w:rsidRPr="006535BE">
              <w:rPr>
                <w:rFonts w:ascii="Arial" w:hAnsi="Arial" w:cs="Arial"/>
                <w:sz w:val="22"/>
                <w:szCs w:val="22"/>
              </w:rPr>
              <w:br w:type="page"/>
              <w:t>NO.</w:t>
            </w:r>
          </w:p>
        </w:tc>
        <w:tc>
          <w:tcPr>
            <w:tcW w:w="7290" w:type="dxa"/>
            <w:shd w:val="pct10" w:color="auto" w:fill="FFFFFF"/>
          </w:tcPr>
          <w:p w14:paraId="62AE380D" w14:textId="77777777" w:rsidR="0001095F" w:rsidRPr="006535BE" w:rsidRDefault="0001095F">
            <w:pPr>
              <w:spacing w:before="60" w:after="60"/>
              <w:jc w:val="center"/>
              <w:rPr>
                <w:rFonts w:ascii="Arial" w:hAnsi="Arial" w:cs="Arial"/>
                <w:sz w:val="22"/>
                <w:szCs w:val="22"/>
              </w:rPr>
            </w:pPr>
            <w:r w:rsidRPr="006535BE">
              <w:rPr>
                <w:rFonts w:ascii="Arial" w:hAnsi="Arial" w:cs="Arial"/>
                <w:sz w:val="22"/>
                <w:szCs w:val="22"/>
              </w:rPr>
              <w:t>REQUESTED</w:t>
            </w:r>
          </w:p>
        </w:tc>
        <w:tc>
          <w:tcPr>
            <w:tcW w:w="1458" w:type="dxa"/>
            <w:vMerge w:val="restart"/>
          </w:tcPr>
          <w:p w14:paraId="50A9271C" w14:textId="77777777" w:rsidR="0001095F" w:rsidRPr="006535BE" w:rsidRDefault="0001095F">
            <w:pPr>
              <w:spacing w:before="60" w:after="60"/>
              <w:jc w:val="center"/>
              <w:rPr>
                <w:rFonts w:ascii="Arial" w:hAnsi="Arial" w:cs="Arial"/>
                <w:sz w:val="22"/>
                <w:szCs w:val="22"/>
              </w:rPr>
            </w:pPr>
            <w:r w:rsidRPr="006535BE">
              <w:rPr>
                <w:rFonts w:ascii="Arial" w:hAnsi="Arial" w:cs="Arial"/>
                <w:sz w:val="22"/>
                <w:szCs w:val="22"/>
              </w:rPr>
              <w:t>SENT/</w:t>
            </w:r>
          </w:p>
          <w:p w14:paraId="044E3597" w14:textId="77777777" w:rsidR="0001095F" w:rsidRPr="006535BE" w:rsidRDefault="0001095F">
            <w:pPr>
              <w:spacing w:before="60" w:after="60"/>
              <w:jc w:val="center"/>
              <w:rPr>
                <w:rFonts w:ascii="Arial" w:hAnsi="Arial" w:cs="Arial"/>
                <w:sz w:val="22"/>
                <w:szCs w:val="22"/>
              </w:rPr>
            </w:pPr>
            <w:r w:rsidRPr="006535BE">
              <w:rPr>
                <w:rFonts w:ascii="Arial" w:hAnsi="Arial" w:cs="Arial"/>
                <w:sz w:val="22"/>
                <w:szCs w:val="22"/>
              </w:rPr>
              <w:t>REC’D</w:t>
            </w:r>
          </w:p>
        </w:tc>
      </w:tr>
      <w:tr w:rsidR="0001095F" w:rsidRPr="006535BE" w14:paraId="119E1F90" w14:textId="77777777" w:rsidTr="00576F73">
        <w:trPr>
          <w:cantSplit/>
          <w:tblHeader/>
        </w:trPr>
        <w:tc>
          <w:tcPr>
            <w:tcW w:w="828" w:type="dxa"/>
            <w:vMerge/>
            <w:tcBorders>
              <w:bottom w:val="nil"/>
            </w:tcBorders>
          </w:tcPr>
          <w:p w14:paraId="60DE194E" w14:textId="77777777" w:rsidR="0001095F" w:rsidRPr="006535BE" w:rsidRDefault="0001095F">
            <w:pPr>
              <w:spacing w:before="60" w:after="60"/>
              <w:rPr>
                <w:rFonts w:ascii="Arial" w:hAnsi="Arial" w:cs="Arial"/>
                <w:sz w:val="22"/>
                <w:szCs w:val="22"/>
              </w:rPr>
            </w:pPr>
          </w:p>
        </w:tc>
        <w:tc>
          <w:tcPr>
            <w:tcW w:w="7290" w:type="dxa"/>
            <w:tcBorders>
              <w:bottom w:val="nil"/>
            </w:tcBorders>
          </w:tcPr>
          <w:p w14:paraId="437DB2CE" w14:textId="77777777" w:rsidR="0001095F" w:rsidRPr="006535BE" w:rsidRDefault="0001095F">
            <w:pPr>
              <w:spacing w:before="60" w:after="60"/>
              <w:jc w:val="center"/>
              <w:rPr>
                <w:rFonts w:ascii="Arial" w:hAnsi="Arial" w:cs="Arial"/>
                <w:sz w:val="22"/>
                <w:szCs w:val="22"/>
              </w:rPr>
            </w:pPr>
            <w:r w:rsidRPr="006535BE">
              <w:rPr>
                <w:rFonts w:ascii="Arial" w:hAnsi="Arial" w:cs="Arial"/>
                <w:sz w:val="22"/>
                <w:szCs w:val="22"/>
              </w:rPr>
              <w:t>PRODUCED</w:t>
            </w:r>
          </w:p>
        </w:tc>
        <w:tc>
          <w:tcPr>
            <w:tcW w:w="1458" w:type="dxa"/>
            <w:vMerge/>
            <w:tcBorders>
              <w:bottom w:val="nil"/>
            </w:tcBorders>
          </w:tcPr>
          <w:p w14:paraId="48417123" w14:textId="77777777" w:rsidR="0001095F" w:rsidRPr="006535BE" w:rsidRDefault="0001095F">
            <w:pPr>
              <w:spacing w:before="60" w:after="60"/>
              <w:rPr>
                <w:rFonts w:ascii="Arial" w:hAnsi="Arial" w:cs="Arial"/>
                <w:sz w:val="22"/>
                <w:szCs w:val="22"/>
              </w:rPr>
            </w:pPr>
          </w:p>
        </w:tc>
      </w:tr>
      <w:tr w:rsidR="0001095F" w:rsidRPr="006535BE" w14:paraId="41AAC81D" w14:textId="77777777" w:rsidTr="00576F73">
        <w:trPr>
          <w:cantSplit/>
        </w:trPr>
        <w:tc>
          <w:tcPr>
            <w:tcW w:w="9576" w:type="dxa"/>
            <w:gridSpan w:val="3"/>
            <w:shd w:val="pct10" w:color="auto" w:fill="FFFFFF"/>
          </w:tcPr>
          <w:p w14:paraId="7A2D949A" w14:textId="021EE672" w:rsidR="0001095F" w:rsidRPr="006535BE" w:rsidRDefault="0001095F">
            <w:pPr>
              <w:spacing w:before="60" w:after="60"/>
              <w:rPr>
                <w:rFonts w:ascii="Arial" w:hAnsi="Arial" w:cs="Arial"/>
                <w:b/>
                <w:sz w:val="22"/>
                <w:szCs w:val="22"/>
              </w:rPr>
            </w:pPr>
            <w:r w:rsidRPr="006535BE">
              <w:rPr>
                <w:rFonts w:ascii="Arial" w:hAnsi="Arial" w:cs="Arial"/>
                <w:b/>
                <w:sz w:val="22"/>
                <w:szCs w:val="22"/>
              </w:rPr>
              <w:t>19.</w:t>
            </w:r>
            <w:r w:rsidR="00576F73" w:rsidRPr="006535BE">
              <w:rPr>
                <w:rFonts w:ascii="Arial" w:hAnsi="Arial" w:cs="Arial"/>
                <w:b/>
                <w:sz w:val="22"/>
                <w:szCs w:val="22"/>
              </w:rPr>
              <w:t xml:space="preserve">       CREDIT REPORT</w:t>
            </w:r>
          </w:p>
        </w:tc>
      </w:tr>
      <w:tr w:rsidR="00576F73" w:rsidRPr="006535BE" w14:paraId="1A5E56F6" w14:textId="77777777" w:rsidTr="00576F73">
        <w:tc>
          <w:tcPr>
            <w:tcW w:w="828" w:type="dxa"/>
          </w:tcPr>
          <w:p w14:paraId="4FCBD73A"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a</w:t>
            </w:r>
          </w:p>
        </w:tc>
        <w:tc>
          <w:tcPr>
            <w:tcW w:w="7290" w:type="dxa"/>
          </w:tcPr>
          <w:p w14:paraId="5A0CABFA" w14:textId="152FDD24"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Obtain your most recent credit report from annualcreditreport.com</w:t>
            </w:r>
          </w:p>
        </w:tc>
        <w:tc>
          <w:tcPr>
            <w:tcW w:w="1458" w:type="dxa"/>
          </w:tcPr>
          <w:p w14:paraId="332E82D8" w14:textId="77777777" w:rsidR="00576F73" w:rsidRPr="006535BE" w:rsidRDefault="00576F73" w:rsidP="00576F73">
            <w:pPr>
              <w:spacing w:before="60" w:after="60"/>
              <w:rPr>
                <w:rFonts w:ascii="Arial" w:hAnsi="Arial" w:cs="Arial"/>
                <w:sz w:val="22"/>
                <w:szCs w:val="22"/>
              </w:rPr>
            </w:pPr>
          </w:p>
        </w:tc>
      </w:tr>
      <w:tr w:rsidR="00576F73" w:rsidRPr="006535BE" w14:paraId="0D7A5884" w14:textId="77777777" w:rsidTr="00576F73">
        <w:tc>
          <w:tcPr>
            <w:tcW w:w="828" w:type="dxa"/>
            <w:tcBorders>
              <w:bottom w:val="nil"/>
            </w:tcBorders>
          </w:tcPr>
          <w:p w14:paraId="303AE194"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5DECA5CF" w14:textId="77777777" w:rsidR="00576F73" w:rsidRPr="006535BE" w:rsidRDefault="00576F73" w:rsidP="00576F73">
            <w:pPr>
              <w:spacing w:before="60" w:after="60"/>
              <w:rPr>
                <w:rFonts w:ascii="Arial" w:hAnsi="Arial" w:cs="Arial"/>
                <w:sz w:val="22"/>
                <w:szCs w:val="22"/>
              </w:rPr>
            </w:pPr>
          </w:p>
        </w:tc>
        <w:tc>
          <w:tcPr>
            <w:tcW w:w="1458" w:type="dxa"/>
            <w:tcBorders>
              <w:bottom w:val="nil"/>
            </w:tcBorders>
          </w:tcPr>
          <w:p w14:paraId="5AA1D522" w14:textId="77777777" w:rsidR="00576F73" w:rsidRPr="006535BE" w:rsidRDefault="00576F73" w:rsidP="00576F73">
            <w:pPr>
              <w:spacing w:before="60" w:after="60"/>
              <w:rPr>
                <w:rFonts w:ascii="Arial" w:hAnsi="Arial" w:cs="Arial"/>
                <w:sz w:val="22"/>
                <w:szCs w:val="22"/>
              </w:rPr>
            </w:pPr>
          </w:p>
        </w:tc>
      </w:tr>
      <w:tr w:rsidR="00576F73" w:rsidRPr="006535BE" w14:paraId="56616995" w14:textId="77777777" w:rsidTr="00576F73">
        <w:trPr>
          <w:cantSplit/>
        </w:trPr>
        <w:tc>
          <w:tcPr>
            <w:tcW w:w="9576" w:type="dxa"/>
            <w:gridSpan w:val="3"/>
            <w:shd w:val="pct10" w:color="auto" w:fill="FFFFFF"/>
          </w:tcPr>
          <w:p w14:paraId="29A2674B" w14:textId="77777777" w:rsidR="00576F73" w:rsidRPr="006535BE" w:rsidRDefault="00576F73" w:rsidP="00576F73">
            <w:pPr>
              <w:spacing w:before="60" w:after="60"/>
              <w:rPr>
                <w:rFonts w:ascii="Arial" w:hAnsi="Arial" w:cs="Arial"/>
                <w:b/>
                <w:sz w:val="22"/>
                <w:szCs w:val="22"/>
              </w:rPr>
            </w:pPr>
            <w:r w:rsidRPr="006535BE">
              <w:rPr>
                <w:rFonts w:ascii="Arial" w:hAnsi="Arial" w:cs="Arial"/>
                <w:b/>
                <w:sz w:val="22"/>
                <w:szCs w:val="22"/>
              </w:rPr>
              <w:t>20.</w:t>
            </w:r>
          </w:p>
        </w:tc>
      </w:tr>
      <w:tr w:rsidR="00576F73" w:rsidRPr="006535BE" w14:paraId="479902BD" w14:textId="77777777" w:rsidTr="00576F73">
        <w:tc>
          <w:tcPr>
            <w:tcW w:w="828" w:type="dxa"/>
          </w:tcPr>
          <w:p w14:paraId="721C61F3"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a</w:t>
            </w:r>
          </w:p>
        </w:tc>
        <w:tc>
          <w:tcPr>
            <w:tcW w:w="7290" w:type="dxa"/>
          </w:tcPr>
          <w:p w14:paraId="45E6ABE7" w14:textId="77777777" w:rsidR="00576F73" w:rsidRPr="006535BE" w:rsidRDefault="00576F73" w:rsidP="00576F73">
            <w:pPr>
              <w:spacing w:before="60" w:after="60"/>
              <w:rPr>
                <w:rFonts w:ascii="Arial" w:hAnsi="Arial" w:cs="Arial"/>
                <w:sz w:val="22"/>
                <w:szCs w:val="22"/>
              </w:rPr>
            </w:pPr>
          </w:p>
        </w:tc>
        <w:tc>
          <w:tcPr>
            <w:tcW w:w="1458" w:type="dxa"/>
          </w:tcPr>
          <w:p w14:paraId="3D5D83E0" w14:textId="77777777" w:rsidR="00576F73" w:rsidRPr="006535BE" w:rsidRDefault="00576F73" w:rsidP="00576F73">
            <w:pPr>
              <w:spacing w:before="60" w:after="60"/>
              <w:rPr>
                <w:rFonts w:ascii="Arial" w:hAnsi="Arial" w:cs="Arial"/>
                <w:sz w:val="22"/>
                <w:szCs w:val="22"/>
              </w:rPr>
            </w:pPr>
          </w:p>
        </w:tc>
      </w:tr>
      <w:tr w:rsidR="00576F73" w:rsidRPr="006535BE" w14:paraId="5CE9222F" w14:textId="77777777" w:rsidTr="00576F73">
        <w:tc>
          <w:tcPr>
            <w:tcW w:w="828" w:type="dxa"/>
            <w:tcBorders>
              <w:bottom w:val="nil"/>
            </w:tcBorders>
          </w:tcPr>
          <w:p w14:paraId="540AE8BF"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418FCA4B" w14:textId="77777777" w:rsidR="00576F73" w:rsidRPr="006535BE" w:rsidRDefault="00576F73" w:rsidP="00576F73">
            <w:pPr>
              <w:spacing w:before="60" w:after="60"/>
              <w:rPr>
                <w:rFonts w:ascii="Arial" w:hAnsi="Arial" w:cs="Arial"/>
                <w:sz w:val="22"/>
                <w:szCs w:val="22"/>
              </w:rPr>
            </w:pPr>
          </w:p>
        </w:tc>
        <w:tc>
          <w:tcPr>
            <w:tcW w:w="1458" w:type="dxa"/>
            <w:tcBorders>
              <w:bottom w:val="nil"/>
            </w:tcBorders>
          </w:tcPr>
          <w:p w14:paraId="44507018" w14:textId="77777777" w:rsidR="00576F73" w:rsidRPr="006535BE" w:rsidRDefault="00576F73" w:rsidP="00576F73">
            <w:pPr>
              <w:spacing w:before="60" w:after="60"/>
              <w:rPr>
                <w:rFonts w:ascii="Arial" w:hAnsi="Arial" w:cs="Arial"/>
                <w:sz w:val="22"/>
                <w:szCs w:val="22"/>
              </w:rPr>
            </w:pPr>
          </w:p>
        </w:tc>
      </w:tr>
      <w:tr w:rsidR="00576F73" w:rsidRPr="006535BE" w14:paraId="53B530B2" w14:textId="77777777" w:rsidTr="00576F73">
        <w:trPr>
          <w:cantSplit/>
        </w:trPr>
        <w:tc>
          <w:tcPr>
            <w:tcW w:w="9576" w:type="dxa"/>
            <w:gridSpan w:val="3"/>
            <w:shd w:val="pct10" w:color="auto" w:fill="FFFFFF"/>
          </w:tcPr>
          <w:p w14:paraId="76D13A44" w14:textId="77777777" w:rsidR="00576F73" w:rsidRPr="006535BE" w:rsidRDefault="00576F73" w:rsidP="00576F73">
            <w:pPr>
              <w:spacing w:before="60" w:after="60"/>
              <w:rPr>
                <w:rFonts w:ascii="Arial" w:hAnsi="Arial" w:cs="Arial"/>
                <w:b/>
                <w:sz w:val="22"/>
                <w:szCs w:val="22"/>
              </w:rPr>
            </w:pPr>
            <w:r w:rsidRPr="006535BE">
              <w:rPr>
                <w:rFonts w:ascii="Arial" w:hAnsi="Arial" w:cs="Arial"/>
                <w:b/>
                <w:sz w:val="22"/>
                <w:szCs w:val="22"/>
              </w:rPr>
              <w:t>21.</w:t>
            </w:r>
          </w:p>
        </w:tc>
      </w:tr>
      <w:tr w:rsidR="00576F73" w:rsidRPr="006535BE" w14:paraId="2B8ED771" w14:textId="77777777" w:rsidTr="00576F73">
        <w:tc>
          <w:tcPr>
            <w:tcW w:w="828" w:type="dxa"/>
          </w:tcPr>
          <w:p w14:paraId="691A0F61"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a</w:t>
            </w:r>
          </w:p>
        </w:tc>
        <w:tc>
          <w:tcPr>
            <w:tcW w:w="7290" w:type="dxa"/>
          </w:tcPr>
          <w:p w14:paraId="27CCD99A" w14:textId="77777777" w:rsidR="00576F73" w:rsidRPr="006535BE" w:rsidRDefault="00576F73" w:rsidP="00576F73">
            <w:pPr>
              <w:spacing w:before="60" w:after="60"/>
              <w:rPr>
                <w:rFonts w:ascii="Arial" w:hAnsi="Arial" w:cs="Arial"/>
                <w:sz w:val="22"/>
                <w:szCs w:val="22"/>
              </w:rPr>
            </w:pPr>
          </w:p>
        </w:tc>
        <w:tc>
          <w:tcPr>
            <w:tcW w:w="1458" w:type="dxa"/>
          </w:tcPr>
          <w:p w14:paraId="78C4A8DB" w14:textId="77777777" w:rsidR="00576F73" w:rsidRPr="006535BE" w:rsidRDefault="00576F73" w:rsidP="00576F73">
            <w:pPr>
              <w:spacing w:before="60" w:after="60"/>
              <w:rPr>
                <w:rFonts w:ascii="Arial" w:hAnsi="Arial" w:cs="Arial"/>
                <w:sz w:val="22"/>
                <w:szCs w:val="22"/>
              </w:rPr>
            </w:pPr>
          </w:p>
        </w:tc>
      </w:tr>
      <w:tr w:rsidR="00576F73" w:rsidRPr="006535BE" w14:paraId="3DF77789" w14:textId="77777777" w:rsidTr="00576F73">
        <w:tc>
          <w:tcPr>
            <w:tcW w:w="828" w:type="dxa"/>
            <w:tcBorders>
              <w:bottom w:val="nil"/>
            </w:tcBorders>
          </w:tcPr>
          <w:p w14:paraId="21EBC386"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6CB8AB5E" w14:textId="77777777" w:rsidR="00576F73" w:rsidRPr="006535BE" w:rsidRDefault="00576F73" w:rsidP="00576F73">
            <w:pPr>
              <w:spacing w:before="60" w:after="60"/>
              <w:rPr>
                <w:rFonts w:ascii="Arial" w:hAnsi="Arial" w:cs="Arial"/>
                <w:sz w:val="22"/>
                <w:szCs w:val="22"/>
              </w:rPr>
            </w:pPr>
          </w:p>
        </w:tc>
        <w:tc>
          <w:tcPr>
            <w:tcW w:w="1458" w:type="dxa"/>
            <w:tcBorders>
              <w:bottom w:val="nil"/>
            </w:tcBorders>
          </w:tcPr>
          <w:p w14:paraId="03931E21" w14:textId="77777777" w:rsidR="00576F73" w:rsidRPr="006535BE" w:rsidRDefault="00576F73" w:rsidP="00576F73">
            <w:pPr>
              <w:spacing w:before="60" w:after="60"/>
              <w:rPr>
                <w:rFonts w:ascii="Arial" w:hAnsi="Arial" w:cs="Arial"/>
                <w:sz w:val="22"/>
                <w:szCs w:val="22"/>
              </w:rPr>
            </w:pPr>
          </w:p>
        </w:tc>
      </w:tr>
      <w:tr w:rsidR="00576F73" w:rsidRPr="006535BE" w14:paraId="0AC6E165" w14:textId="77777777" w:rsidTr="00576F73">
        <w:trPr>
          <w:cantSplit/>
        </w:trPr>
        <w:tc>
          <w:tcPr>
            <w:tcW w:w="9576" w:type="dxa"/>
            <w:gridSpan w:val="3"/>
            <w:shd w:val="pct10" w:color="auto" w:fill="FFFFFF"/>
          </w:tcPr>
          <w:p w14:paraId="59B1884D" w14:textId="77777777" w:rsidR="00576F73" w:rsidRPr="006535BE" w:rsidRDefault="00576F73" w:rsidP="00576F73">
            <w:pPr>
              <w:spacing w:before="60" w:after="60"/>
              <w:rPr>
                <w:rFonts w:ascii="Arial" w:hAnsi="Arial" w:cs="Arial"/>
                <w:b/>
                <w:sz w:val="22"/>
                <w:szCs w:val="22"/>
              </w:rPr>
            </w:pPr>
            <w:r w:rsidRPr="006535BE">
              <w:rPr>
                <w:rFonts w:ascii="Arial" w:hAnsi="Arial" w:cs="Arial"/>
                <w:b/>
                <w:sz w:val="22"/>
                <w:szCs w:val="22"/>
              </w:rPr>
              <w:t>22.</w:t>
            </w:r>
          </w:p>
        </w:tc>
      </w:tr>
      <w:tr w:rsidR="00576F73" w:rsidRPr="006535BE" w14:paraId="3F93ADC8" w14:textId="77777777" w:rsidTr="00576F73">
        <w:tc>
          <w:tcPr>
            <w:tcW w:w="828" w:type="dxa"/>
          </w:tcPr>
          <w:p w14:paraId="0AC196FE"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a</w:t>
            </w:r>
          </w:p>
        </w:tc>
        <w:tc>
          <w:tcPr>
            <w:tcW w:w="7290" w:type="dxa"/>
          </w:tcPr>
          <w:p w14:paraId="3FCA43B3" w14:textId="77777777" w:rsidR="00576F73" w:rsidRPr="006535BE" w:rsidRDefault="00576F73" w:rsidP="00576F73">
            <w:pPr>
              <w:spacing w:before="60" w:after="60"/>
              <w:rPr>
                <w:rFonts w:ascii="Arial" w:hAnsi="Arial" w:cs="Arial"/>
                <w:sz w:val="22"/>
                <w:szCs w:val="22"/>
              </w:rPr>
            </w:pPr>
          </w:p>
        </w:tc>
        <w:tc>
          <w:tcPr>
            <w:tcW w:w="1458" w:type="dxa"/>
          </w:tcPr>
          <w:p w14:paraId="4D93F10F" w14:textId="77777777" w:rsidR="00576F73" w:rsidRPr="006535BE" w:rsidRDefault="00576F73" w:rsidP="00576F73">
            <w:pPr>
              <w:spacing w:before="60" w:after="60"/>
              <w:rPr>
                <w:rFonts w:ascii="Arial" w:hAnsi="Arial" w:cs="Arial"/>
                <w:sz w:val="22"/>
                <w:szCs w:val="22"/>
              </w:rPr>
            </w:pPr>
          </w:p>
        </w:tc>
      </w:tr>
      <w:tr w:rsidR="00576F73" w:rsidRPr="006535BE" w14:paraId="64DAF802" w14:textId="77777777" w:rsidTr="00576F73">
        <w:tc>
          <w:tcPr>
            <w:tcW w:w="828" w:type="dxa"/>
            <w:tcBorders>
              <w:bottom w:val="nil"/>
            </w:tcBorders>
          </w:tcPr>
          <w:p w14:paraId="1F7EA9A0"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593E1C0A" w14:textId="77777777" w:rsidR="00576F73" w:rsidRPr="006535BE" w:rsidRDefault="00576F73" w:rsidP="00576F73">
            <w:pPr>
              <w:spacing w:before="60" w:after="60"/>
              <w:rPr>
                <w:rFonts w:ascii="Arial" w:hAnsi="Arial" w:cs="Arial"/>
                <w:sz w:val="22"/>
                <w:szCs w:val="22"/>
              </w:rPr>
            </w:pPr>
          </w:p>
        </w:tc>
        <w:tc>
          <w:tcPr>
            <w:tcW w:w="1458" w:type="dxa"/>
            <w:tcBorders>
              <w:bottom w:val="nil"/>
            </w:tcBorders>
          </w:tcPr>
          <w:p w14:paraId="3EC69F53" w14:textId="77777777" w:rsidR="00576F73" w:rsidRPr="006535BE" w:rsidRDefault="00576F73" w:rsidP="00576F73">
            <w:pPr>
              <w:spacing w:before="60" w:after="60"/>
              <w:rPr>
                <w:rFonts w:ascii="Arial" w:hAnsi="Arial" w:cs="Arial"/>
                <w:sz w:val="22"/>
                <w:szCs w:val="22"/>
              </w:rPr>
            </w:pPr>
          </w:p>
        </w:tc>
      </w:tr>
      <w:tr w:rsidR="00576F73" w:rsidRPr="006535BE" w14:paraId="48E774EB" w14:textId="77777777" w:rsidTr="00576F73">
        <w:trPr>
          <w:cantSplit/>
        </w:trPr>
        <w:tc>
          <w:tcPr>
            <w:tcW w:w="9576" w:type="dxa"/>
            <w:gridSpan w:val="3"/>
            <w:shd w:val="pct10" w:color="auto" w:fill="FFFFFF"/>
          </w:tcPr>
          <w:p w14:paraId="3F696228" w14:textId="77777777" w:rsidR="00576F73" w:rsidRPr="006535BE" w:rsidRDefault="00576F73" w:rsidP="00576F73">
            <w:pPr>
              <w:spacing w:before="60" w:after="60"/>
              <w:rPr>
                <w:rFonts w:ascii="Arial" w:hAnsi="Arial" w:cs="Arial"/>
                <w:b/>
                <w:sz w:val="22"/>
                <w:szCs w:val="22"/>
              </w:rPr>
            </w:pPr>
            <w:r w:rsidRPr="006535BE">
              <w:rPr>
                <w:rFonts w:ascii="Arial" w:hAnsi="Arial" w:cs="Arial"/>
                <w:b/>
                <w:sz w:val="22"/>
                <w:szCs w:val="22"/>
              </w:rPr>
              <w:t>23.</w:t>
            </w:r>
          </w:p>
        </w:tc>
      </w:tr>
      <w:tr w:rsidR="00576F73" w:rsidRPr="006535BE" w14:paraId="090C61AD" w14:textId="77777777" w:rsidTr="00576F73">
        <w:tc>
          <w:tcPr>
            <w:tcW w:w="828" w:type="dxa"/>
          </w:tcPr>
          <w:p w14:paraId="727D33C9"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a</w:t>
            </w:r>
          </w:p>
        </w:tc>
        <w:tc>
          <w:tcPr>
            <w:tcW w:w="7290" w:type="dxa"/>
          </w:tcPr>
          <w:p w14:paraId="48388CBF" w14:textId="77777777" w:rsidR="00576F73" w:rsidRPr="006535BE" w:rsidRDefault="00576F73" w:rsidP="00576F73">
            <w:pPr>
              <w:spacing w:before="60" w:after="60"/>
              <w:rPr>
                <w:rFonts w:ascii="Arial" w:hAnsi="Arial" w:cs="Arial"/>
                <w:sz w:val="22"/>
                <w:szCs w:val="22"/>
              </w:rPr>
            </w:pPr>
          </w:p>
        </w:tc>
        <w:tc>
          <w:tcPr>
            <w:tcW w:w="1458" w:type="dxa"/>
          </w:tcPr>
          <w:p w14:paraId="3C7C566D" w14:textId="77777777" w:rsidR="00576F73" w:rsidRPr="006535BE" w:rsidRDefault="00576F73" w:rsidP="00576F73">
            <w:pPr>
              <w:spacing w:before="60" w:after="60"/>
              <w:rPr>
                <w:rFonts w:ascii="Arial" w:hAnsi="Arial" w:cs="Arial"/>
                <w:sz w:val="22"/>
                <w:szCs w:val="22"/>
              </w:rPr>
            </w:pPr>
          </w:p>
        </w:tc>
      </w:tr>
      <w:tr w:rsidR="00576F73" w:rsidRPr="006535BE" w14:paraId="58DDA234" w14:textId="77777777" w:rsidTr="00576F73">
        <w:tc>
          <w:tcPr>
            <w:tcW w:w="828" w:type="dxa"/>
            <w:tcBorders>
              <w:bottom w:val="nil"/>
            </w:tcBorders>
          </w:tcPr>
          <w:p w14:paraId="3B0BE7AA"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52C338FA" w14:textId="77777777" w:rsidR="00576F73" w:rsidRPr="006535BE" w:rsidRDefault="00576F73" w:rsidP="00576F73">
            <w:pPr>
              <w:spacing w:before="60" w:after="60"/>
              <w:rPr>
                <w:rFonts w:ascii="Arial" w:hAnsi="Arial" w:cs="Arial"/>
                <w:sz w:val="22"/>
                <w:szCs w:val="22"/>
              </w:rPr>
            </w:pPr>
          </w:p>
        </w:tc>
        <w:tc>
          <w:tcPr>
            <w:tcW w:w="1458" w:type="dxa"/>
            <w:tcBorders>
              <w:bottom w:val="nil"/>
            </w:tcBorders>
          </w:tcPr>
          <w:p w14:paraId="266DAEF5" w14:textId="77777777" w:rsidR="00576F73" w:rsidRPr="006535BE" w:rsidRDefault="00576F73" w:rsidP="00576F73">
            <w:pPr>
              <w:spacing w:before="60" w:after="60"/>
              <w:rPr>
                <w:rFonts w:ascii="Arial" w:hAnsi="Arial" w:cs="Arial"/>
                <w:sz w:val="22"/>
                <w:szCs w:val="22"/>
              </w:rPr>
            </w:pPr>
          </w:p>
        </w:tc>
      </w:tr>
      <w:tr w:rsidR="00576F73" w:rsidRPr="006535BE" w14:paraId="466ADFEF" w14:textId="77777777" w:rsidTr="00576F73">
        <w:trPr>
          <w:cantSplit/>
        </w:trPr>
        <w:tc>
          <w:tcPr>
            <w:tcW w:w="9576" w:type="dxa"/>
            <w:gridSpan w:val="3"/>
            <w:shd w:val="pct10" w:color="auto" w:fill="FFFFFF"/>
          </w:tcPr>
          <w:p w14:paraId="49A47D61" w14:textId="77777777" w:rsidR="00576F73" w:rsidRPr="006535BE" w:rsidRDefault="00576F73" w:rsidP="00576F73">
            <w:pPr>
              <w:spacing w:before="60" w:after="60"/>
              <w:rPr>
                <w:rFonts w:ascii="Arial" w:hAnsi="Arial" w:cs="Arial"/>
                <w:b/>
                <w:sz w:val="22"/>
                <w:szCs w:val="22"/>
              </w:rPr>
            </w:pPr>
            <w:r w:rsidRPr="006535BE">
              <w:rPr>
                <w:rFonts w:ascii="Arial" w:hAnsi="Arial" w:cs="Arial"/>
                <w:b/>
                <w:sz w:val="22"/>
                <w:szCs w:val="22"/>
              </w:rPr>
              <w:t>24.</w:t>
            </w:r>
          </w:p>
        </w:tc>
      </w:tr>
      <w:tr w:rsidR="00576F73" w:rsidRPr="006535BE" w14:paraId="5E9FE7CF" w14:textId="77777777" w:rsidTr="00576F73">
        <w:tc>
          <w:tcPr>
            <w:tcW w:w="828" w:type="dxa"/>
          </w:tcPr>
          <w:p w14:paraId="0D1DAAAB"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a</w:t>
            </w:r>
          </w:p>
        </w:tc>
        <w:tc>
          <w:tcPr>
            <w:tcW w:w="7290" w:type="dxa"/>
          </w:tcPr>
          <w:p w14:paraId="4629299A" w14:textId="77777777" w:rsidR="00576F73" w:rsidRPr="006535BE" w:rsidRDefault="00576F73" w:rsidP="00576F73">
            <w:pPr>
              <w:spacing w:before="60" w:after="60"/>
              <w:rPr>
                <w:rFonts w:ascii="Arial" w:hAnsi="Arial" w:cs="Arial"/>
                <w:sz w:val="22"/>
                <w:szCs w:val="22"/>
              </w:rPr>
            </w:pPr>
          </w:p>
        </w:tc>
        <w:tc>
          <w:tcPr>
            <w:tcW w:w="1458" w:type="dxa"/>
          </w:tcPr>
          <w:p w14:paraId="342DDDBA" w14:textId="77777777" w:rsidR="00576F73" w:rsidRPr="006535BE" w:rsidRDefault="00576F73" w:rsidP="00576F73">
            <w:pPr>
              <w:spacing w:before="60" w:after="60"/>
              <w:rPr>
                <w:rFonts w:ascii="Arial" w:hAnsi="Arial" w:cs="Arial"/>
                <w:sz w:val="22"/>
                <w:szCs w:val="22"/>
              </w:rPr>
            </w:pPr>
          </w:p>
        </w:tc>
      </w:tr>
      <w:tr w:rsidR="00576F73" w:rsidRPr="006535BE" w14:paraId="6A83DD6D" w14:textId="77777777" w:rsidTr="00576F73">
        <w:tc>
          <w:tcPr>
            <w:tcW w:w="828" w:type="dxa"/>
            <w:tcBorders>
              <w:bottom w:val="nil"/>
            </w:tcBorders>
          </w:tcPr>
          <w:p w14:paraId="378CD5BA"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30F01F22" w14:textId="77777777" w:rsidR="00576F73" w:rsidRPr="006535BE" w:rsidRDefault="00576F73" w:rsidP="00576F73">
            <w:pPr>
              <w:spacing w:before="60" w:after="60"/>
              <w:rPr>
                <w:rFonts w:ascii="Arial" w:hAnsi="Arial" w:cs="Arial"/>
                <w:sz w:val="22"/>
                <w:szCs w:val="22"/>
              </w:rPr>
            </w:pPr>
          </w:p>
        </w:tc>
        <w:tc>
          <w:tcPr>
            <w:tcW w:w="1458" w:type="dxa"/>
            <w:tcBorders>
              <w:bottom w:val="nil"/>
            </w:tcBorders>
          </w:tcPr>
          <w:p w14:paraId="06E717AC" w14:textId="77777777" w:rsidR="00576F73" w:rsidRPr="006535BE" w:rsidRDefault="00576F73" w:rsidP="00576F73">
            <w:pPr>
              <w:spacing w:before="60" w:after="60"/>
              <w:rPr>
                <w:rFonts w:ascii="Arial" w:hAnsi="Arial" w:cs="Arial"/>
                <w:sz w:val="22"/>
                <w:szCs w:val="22"/>
              </w:rPr>
            </w:pPr>
          </w:p>
        </w:tc>
      </w:tr>
      <w:tr w:rsidR="00576F73" w:rsidRPr="006535BE" w14:paraId="2A2F1DAB" w14:textId="77777777" w:rsidTr="00576F73">
        <w:trPr>
          <w:cantSplit/>
        </w:trPr>
        <w:tc>
          <w:tcPr>
            <w:tcW w:w="9576" w:type="dxa"/>
            <w:gridSpan w:val="3"/>
            <w:shd w:val="pct10" w:color="auto" w:fill="FFFFFF"/>
          </w:tcPr>
          <w:p w14:paraId="5FD2846C" w14:textId="77777777" w:rsidR="00576F73" w:rsidRPr="006535BE" w:rsidRDefault="00576F73" w:rsidP="00576F73">
            <w:pPr>
              <w:spacing w:before="60" w:after="60"/>
              <w:rPr>
                <w:rFonts w:ascii="Arial" w:hAnsi="Arial" w:cs="Arial"/>
                <w:b/>
                <w:sz w:val="22"/>
                <w:szCs w:val="22"/>
              </w:rPr>
            </w:pPr>
            <w:r w:rsidRPr="006535BE">
              <w:rPr>
                <w:rFonts w:ascii="Arial" w:hAnsi="Arial" w:cs="Arial"/>
                <w:b/>
                <w:sz w:val="22"/>
                <w:szCs w:val="22"/>
              </w:rPr>
              <w:lastRenderedPageBreak/>
              <w:t>25.</w:t>
            </w:r>
          </w:p>
        </w:tc>
      </w:tr>
      <w:tr w:rsidR="00576F73" w:rsidRPr="006535BE" w14:paraId="2FB185B9" w14:textId="77777777" w:rsidTr="00576F73">
        <w:tc>
          <w:tcPr>
            <w:tcW w:w="828" w:type="dxa"/>
          </w:tcPr>
          <w:p w14:paraId="6C91FB51"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a</w:t>
            </w:r>
          </w:p>
        </w:tc>
        <w:tc>
          <w:tcPr>
            <w:tcW w:w="7290" w:type="dxa"/>
          </w:tcPr>
          <w:p w14:paraId="3763363B" w14:textId="77777777" w:rsidR="00576F73" w:rsidRPr="006535BE" w:rsidRDefault="00576F73" w:rsidP="00576F73">
            <w:pPr>
              <w:spacing w:before="60" w:after="60"/>
              <w:rPr>
                <w:rFonts w:ascii="Arial" w:hAnsi="Arial" w:cs="Arial"/>
                <w:sz w:val="22"/>
                <w:szCs w:val="22"/>
              </w:rPr>
            </w:pPr>
          </w:p>
        </w:tc>
        <w:tc>
          <w:tcPr>
            <w:tcW w:w="1458" w:type="dxa"/>
          </w:tcPr>
          <w:p w14:paraId="74244D2C" w14:textId="77777777" w:rsidR="00576F73" w:rsidRPr="006535BE" w:rsidRDefault="00576F73" w:rsidP="00576F73">
            <w:pPr>
              <w:spacing w:before="60" w:after="60"/>
              <w:rPr>
                <w:rFonts w:ascii="Arial" w:hAnsi="Arial" w:cs="Arial"/>
                <w:sz w:val="22"/>
                <w:szCs w:val="22"/>
              </w:rPr>
            </w:pPr>
          </w:p>
        </w:tc>
      </w:tr>
      <w:tr w:rsidR="00576F73" w:rsidRPr="006535BE" w14:paraId="502E0FD5" w14:textId="77777777" w:rsidTr="00576F73">
        <w:tc>
          <w:tcPr>
            <w:tcW w:w="828" w:type="dxa"/>
          </w:tcPr>
          <w:p w14:paraId="4863E40C"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b</w:t>
            </w:r>
          </w:p>
        </w:tc>
        <w:tc>
          <w:tcPr>
            <w:tcW w:w="7290" w:type="dxa"/>
          </w:tcPr>
          <w:p w14:paraId="3B307208" w14:textId="77777777" w:rsidR="00576F73" w:rsidRPr="006535BE" w:rsidRDefault="00576F73" w:rsidP="00576F73">
            <w:pPr>
              <w:spacing w:before="60" w:after="60"/>
              <w:rPr>
                <w:rFonts w:ascii="Arial" w:hAnsi="Arial" w:cs="Arial"/>
                <w:sz w:val="22"/>
                <w:szCs w:val="22"/>
              </w:rPr>
            </w:pPr>
          </w:p>
        </w:tc>
        <w:tc>
          <w:tcPr>
            <w:tcW w:w="1458" w:type="dxa"/>
          </w:tcPr>
          <w:p w14:paraId="4C93764C" w14:textId="77777777" w:rsidR="00576F73" w:rsidRPr="006535BE" w:rsidRDefault="00576F73" w:rsidP="00576F73">
            <w:pPr>
              <w:spacing w:before="60" w:after="60"/>
              <w:rPr>
                <w:rFonts w:ascii="Arial" w:hAnsi="Arial" w:cs="Arial"/>
                <w:sz w:val="22"/>
                <w:szCs w:val="22"/>
              </w:rPr>
            </w:pPr>
          </w:p>
        </w:tc>
      </w:tr>
    </w:tbl>
    <w:p w14:paraId="1222507F" w14:textId="77777777" w:rsidR="0001095F" w:rsidRPr="006535BE" w:rsidRDefault="0001095F">
      <w:pPr>
        <w:rPr>
          <w:rFonts w:ascii="Arial" w:hAnsi="Arial"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90"/>
        <w:gridCol w:w="1458"/>
      </w:tblGrid>
      <w:tr w:rsidR="0001095F" w:rsidRPr="006535BE" w14:paraId="0F819665" w14:textId="77777777" w:rsidTr="009C426C">
        <w:trPr>
          <w:cantSplit/>
        </w:trPr>
        <w:tc>
          <w:tcPr>
            <w:tcW w:w="9576" w:type="dxa"/>
            <w:gridSpan w:val="3"/>
            <w:tcBorders>
              <w:bottom w:val="nil"/>
            </w:tcBorders>
          </w:tcPr>
          <w:p w14:paraId="4976E41D" w14:textId="77777777" w:rsidR="0001095F" w:rsidRPr="006535BE" w:rsidRDefault="0001095F">
            <w:pPr>
              <w:spacing w:before="60" w:after="60"/>
              <w:jc w:val="center"/>
              <w:rPr>
                <w:rFonts w:ascii="Arial" w:hAnsi="Arial" w:cs="Arial"/>
                <w:b/>
                <w:sz w:val="22"/>
                <w:szCs w:val="22"/>
              </w:rPr>
            </w:pPr>
            <w:r w:rsidRPr="006535BE">
              <w:rPr>
                <w:rFonts w:ascii="Arial" w:hAnsi="Arial" w:cs="Arial"/>
                <w:b/>
                <w:sz w:val="22"/>
                <w:szCs w:val="22"/>
              </w:rPr>
              <w:t>BUSINESS DISCOVERY PRODUCTION INDEX</w:t>
            </w:r>
          </w:p>
          <w:p w14:paraId="711A0D6A" w14:textId="77777777" w:rsidR="0001095F" w:rsidRPr="006535BE" w:rsidRDefault="0001095F">
            <w:pPr>
              <w:spacing w:before="60" w:after="60"/>
              <w:jc w:val="center"/>
              <w:rPr>
                <w:rFonts w:ascii="Arial" w:hAnsi="Arial" w:cs="Arial"/>
                <w:sz w:val="22"/>
                <w:szCs w:val="22"/>
              </w:rPr>
            </w:pPr>
            <w:r w:rsidRPr="006535BE">
              <w:rPr>
                <w:rFonts w:ascii="Arial" w:hAnsi="Arial" w:cs="Arial"/>
                <w:b/>
                <w:sz w:val="22"/>
                <w:szCs w:val="22"/>
              </w:rPr>
              <w:t>[Business Name]</w:t>
            </w:r>
          </w:p>
        </w:tc>
      </w:tr>
      <w:tr w:rsidR="0001095F" w:rsidRPr="006535BE" w14:paraId="57CFCE89" w14:textId="77777777" w:rsidTr="009C426C">
        <w:trPr>
          <w:cantSplit/>
        </w:trPr>
        <w:tc>
          <w:tcPr>
            <w:tcW w:w="9576" w:type="dxa"/>
            <w:gridSpan w:val="3"/>
            <w:shd w:val="pct10" w:color="auto" w:fill="FFFFFF"/>
          </w:tcPr>
          <w:p w14:paraId="79734FF8"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w:t>
            </w:r>
            <w:r w:rsidRPr="006535BE">
              <w:rPr>
                <w:rFonts w:ascii="Arial" w:hAnsi="Arial" w:cs="Arial"/>
                <w:b/>
                <w:sz w:val="22"/>
                <w:szCs w:val="22"/>
              </w:rPr>
              <w:tab/>
              <w:t>Federal and State Tax Returns</w:t>
            </w:r>
          </w:p>
        </w:tc>
      </w:tr>
      <w:tr w:rsidR="0001095F" w:rsidRPr="006535BE" w14:paraId="4F647288" w14:textId="77777777" w:rsidTr="009C426C">
        <w:tc>
          <w:tcPr>
            <w:tcW w:w="828" w:type="dxa"/>
          </w:tcPr>
          <w:p w14:paraId="5A3337E8"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79F4ACD3" w14:textId="77777777" w:rsidR="0001095F" w:rsidRPr="006535BE" w:rsidRDefault="0001095F">
            <w:pPr>
              <w:spacing w:before="60" w:after="60"/>
              <w:rPr>
                <w:rFonts w:ascii="Arial" w:hAnsi="Arial" w:cs="Arial"/>
                <w:sz w:val="22"/>
                <w:szCs w:val="22"/>
              </w:rPr>
            </w:pPr>
          </w:p>
        </w:tc>
        <w:tc>
          <w:tcPr>
            <w:tcW w:w="1458" w:type="dxa"/>
          </w:tcPr>
          <w:p w14:paraId="3A9709EC" w14:textId="77777777" w:rsidR="0001095F" w:rsidRPr="006535BE" w:rsidRDefault="0001095F">
            <w:pPr>
              <w:spacing w:before="60" w:after="60"/>
              <w:rPr>
                <w:rFonts w:ascii="Arial" w:hAnsi="Arial" w:cs="Arial"/>
                <w:sz w:val="22"/>
                <w:szCs w:val="22"/>
              </w:rPr>
            </w:pPr>
          </w:p>
        </w:tc>
      </w:tr>
      <w:tr w:rsidR="0001095F" w:rsidRPr="006535BE" w14:paraId="0B2C6C6B" w14:textId="77777777" w:rsidTr="009C426C">
        <w:tc>
          <w:tcPr>
            <w:tcW w:w="828" w:type="dxa"/>
            <w:tcBorders>
              <w:bottom w:val="nil"/>
            </w:tcBorders>
          </w:tcPr>
          <w:p w14:paraId="5B8AB667"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738475F1"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3BAD874D" w14:textId="77777777" w:rsidR="0001095F" w:rsidRPr="006535BE" w:rsidRDefault="0001095F">
            <w:pPr>
              <w:spacing w:before="60" w:after="60"/>
              <w:rPr>
                <w:rFonts w:ascii="Arial" w:hAnsi="Arial" w:cs="Arial"/>
                <w:sz w:val="22"/>
                <w:szCs w:val="22"/>
              </w:rPr>
            </w:pPr>
          </w:p>
        </w:tc>
      </w:tr>
      <w:tr w:rsidR="0001095F" w:rsidRPr="006535BE" w14:paraId="5DE9E1AF" w14:textId="77777777" w:rsidTr="009C426C">
        <w:trPr>
          <w:cantSplit/>
        </w:trPr>
        <w:tc>
          <w:tcPr>
            <w:tcW w:w="9576" w:type="dxa"/>
            <w:gridSpan w:val="3"/>
            <w:shd w:val="pct10" w:color="auto" w:fill="FFFFFF"/>
          </w:tcPr>
          <w:p w14:paraId="4247F75F"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2.</w:t>
            </w:r>
            <w:r w:rsidRPr="006535BE">
              <w:rPr>
                <w:rFonts w:ascii="Arial" w:hAnsi="Arial" w:cs="Arial"/>
                <w:b/>
                <w:sz w:val="22"/>
                <w:szCs w:val="22"/>
              </w:rPr>
              <w:tab/>
              <w:t>Annual financial statements</w:t>
            </w:r>
          </w:p>
        </w:tc>
      </w:tr>
      <w:tr w:rsidR="0001095F" w:rsidRPr="006535BE" w14:paraId="4CADB57C" w14:textId="77777777" w:rsidTr="009C426C">
        <w:tc>
          <w:tcPr>
            <w:tcW w:w="828" w:type="dxa"/>
          </w:tcPr>
          <w:p w14:paraId="7083DF2C"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4FB6F984" w14:textId="17049237" w:rsidR="00576F73" w:rsidRPr="006535BE" w:rsidRDefault="00731CE4">
            <w:pPr>
              <w:spacing w:before="60" w:after="60"/>
              <w:rPr>
                <w:rFonts w:ascii="Arial" w:hAnsi="Arial" w:cs="Arial"/>
                <w:sz w:val="22"/>
                <w:szCs w:val="22"/>
              </w:rPr>
            </w:pPr>
            <w:r w:rsidRPr="006535BE">
              <w:rPr>
                <w:rFonts w:ascii="Arial" w:hAnsi="Arial" w:cs="Arial"/>
                <w:sz w:val="22"/>
                <w:szCs w:val="22"/>
              </w:rPr>
              <w:t>Year-end</w:t>
            </w:r>
            <w:r w:rsidR="00576F73" w:rsidRPr="006535BE">
              <w:rPr>
                <w:rFonts w:ascii="Arial" w:hAnsi="Arial" w:cs="Arial"/>
                <w:sz w:val="22"/>
                <w:szCs w:val="22"/>
              </w:rPr>
              <w:t xml:space="preserve"> financial statements for the last 5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90"/>
              <w:gridCol w:w="1458"/>
            </w:tblGrid>
            <w:tr w:rsidR="00576F73" w:rsidRPr="006535BE" w14:paraId="441EFC40" w14:textId="77777777" w:rsidTr="00D072E3">
              <w:trPr>
                <w:cantSplit/>
              </w:trPr>
              <w:tc>
                <w:tcPr>
                  <w:tcW w:w="9576" w:type="dxa"/>
                  <w:gridSpan w:val="3"/>
                  <w:shd w:val="pct10" w:color="auto" w:fill="FFFFFF"/>
                </w:tcPr>
                <w:p w14:paraId="398F28DA" w14:textId="256A056C" w:rsidR="00576F73" w:rsidRPr="006535BE" w:rsidRDefault="00576F73" w:rsidP="00576F73">
                  <w:pPr>
                    <w:spacing w:before="60" w:after="60"/>
                    <w:rPr>
                      <w:rFonts w:ascii="Arial" w:hAnsi="Arial" w:cs="Arial"/>
                      <w:b/>
                      <w:sz w:val="22"/>
                      <w:szCs w:val="22"/>
                    </w:rPr>
                  </w:pPr>
                  <w:r w:rsidRPr="006535BE">
                    <w:rPr>
                      <w:rFonts w:ascii="Arial" w:hAnsi="Arial" w:cs="Arial"/>
                      <w:b/>
                      <w:sz w:val="22"/>
                      <w:szCs w:val="22"/>
                    </w:rPr>
                    <w:t>32.</w:t>
                  </w:r>
                  <w:r w:rsidRPr="006535BE">
                    <w:rPr>
                      <w:rFonts w:ascii="Arial" w:hAnsi="Arial" w:cs="Arial"/>
                      <w:b/>
                      <w:sz w:val="22"/>
                      <w:szCs w:val="22"/>
                    </w:rPr>
                    <w:tab/>
                    <w:t xml:space="preserve">Minutes of shareholder and </w:t>
                  </w:r>
                  <w:r w:rsidR="00731CE4" w:rsidRPr="006535BE">
                    <w:rPr>
                      <w:rFonts w:ascii="Arial" w:hAnsi="Arial" w:cs="Arial"/>
                      <w:b/>
                      <w:sz w:val="22"/>
                      <w:szCs w:val="22"/>
                    </w:rPr>
                    <w:t>directors’</w:t>
                  </w:r>
                  <w:r w:rsidRPr="006535BE">
                    <w:rPr>
                      <w:rFonts w:ascii="Arial" w:hAnsi="Arial" w:cs="Arial"/>
                      <w:b/>
                      <w:sz w:val="22"/>
                      <w:szCs w:val="22"/>
                    </w:rPr>
                    <w:t xml:space="preserve"> meetings</w:t>
                  </w:r>
                </w:p>
              </w:tc>
            </w:tr>
            <w:tr w:rsidR="00576F73" w:rsidRPr="006535BE" w14:paraId="6CD2FF42" w14:textId="77777777" w:rsidTr="00D072E3">
              <w:tc>
                <w:tcPr>
                  <w:tcW w:w="828" w:type="dxa"/>
                </w:tcPr>
                <w:p w14:paraId="73C000E8"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a</w:t>
                  </w:r>
                </w:p>
              </w:tc>
              <w:tc>
                <w:tcPr>
                  <w:tcW w:w="7290" w:type="dxa"/>
                </w:tcPr>
                <w:p w14:paraId="27EFC66F" w14:textId="77777777" w:rsidR="00576F73" w:rsidRPr="006535BE" w:rsidRDefault="00576F73" w:rsidP="00576F73">
                  <w:pPr>
                    <w:spacing w:before="60" w:after="60"/>
                    <w:rPr>
                      <w:rFonts w:ascii="Arial" w:hAnsi="Arial" w:cs="Arial"/>
                      <w:sz w:val="22"/>
                      <w:szCs w:val="22"/>
                    </w:rPr>
                  </w:pPr>
                </w:p>
              </w:tc>
              <w:tc>
                <w:tcPr>
                  <w:tcW w:w="1458" w:type="dxa"/>
                </w:tcPr>
                <w:p w14:paraId="349C576F" w14:textId="77777777" w:rsidR="00576F73" w:rsidRPr="006535BE" w:rsidRDefault="00576F73" w:rsidP="00576F73">
                  <w:pPr>
                    <w:spacing w:before="60" w:after="60"/>
                    <w:rPr>
                      <w:rFonts w:ascii="Arial" w:hAnsi="Arial" w:cs="Arial"/>
                      <w:sz w:val="22"/>
                      <w:szCs w:val="22"/>
                    </w:rPr>
                  </w:pPr>
                </w:p>
              </w:tc>
            </w:tr>
            <w:tr w:rsidR="00576F73" w:rsidRPr="006535BE" w14:paraId="7D190909" w14:textId="77777777" w:rsidTr="00D072E3">
              <w:tc>
                <w:tcPr>
                  <w:tcW w:w="828" w:type="dxa"/>
                </w:tcPr>
                <w:p w14:paraId="7597812F"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b</w:t>
                  </w:r>
                </w:p>
              </w:tc>
              <w:tc>
                <w:tcPr>
                  <w:tcW w:w="7290" w:type="dxa"/>
                </w:tcPr>
                <w:p w14:paraId="5043CBCE" w14:textId="77777777" w:rsidR="00576F73" w:rsidRPr="006535BE" w:rsidRDefault="00576F73" w:rsidP="00576F73">
                  <w:pPr>
                    <w:spacing w:before="60" w:after="60"/>
                    <w:rPr>
                      <w:rFonts w:ascii="Arial" w:hAnsi="Arial" w:cs="Arial"/>
                      <w:sz w:val="22"/>
                      <w:szCs w:val="22"/>
                    </w:rPr>
                  </w:pPr>
                </w:p>
              </w:tc>
              <w:tc>
                <w:tcPr>
                  <w:tcW w:w="1458" w:type="dxa"/>
                </w:tcPr>
                <w:p w14:paraId="53EE6EAF" w14:textId="77777777" w:rsidR="00576F73" w:rsidRPr="006535BE" w:rsidRDefault="00576F73" w:rsidP="00576F73">
                  <w:pPr>
                    <w:spacing w:before="60" w:after="60"/>
                    <w:rPr>
                      <w:rFonts w:ascii="Arial" w:hAnsi="Arial" w:cs="Arial"/>
                      <w:sz w:val="22"/>
                      <w:szCs w:val="22"/>
                    </w:rPr>
                  </w:pPr>
                </w:p>
              </w:tc>
            </w:tr>
          </w:tbl>
          <w:p w14:paraId="447C99D4" w14:textId="77777777" w:rsidR="00576F73" w:rsidRPr="006535BE" w:rsidRDefault="00576F73" w:rsidP="00576F73">
            <w:pPr>
              <w:rPr>
                <w:rFonts w:ascii="Arial" w:hAnsi="Arial" w:cs="Arial"/>
                <w:sz w:val="22"/>
                <w:szCs w:val="22"/>
              </w:rPr>
            </w:pPr>
          </w:p>
          <w:p w14:paraId="0E158AB5" w14:textId="458D104B" w:rsidR="0001095F" w:rsidRPr="006535BE" w:rsidRDefault="0001095F">
            <w:pPr>
              <w:spacing w:before="60" w:after="60"/>
              <w:rPr>
                <w:rFonts w:ascii="Arial" w:hAnsi="Arial" w:cs="Arial"/>
                <w:sz w:val="22"/>
                <w:szCs w:val="22"/>
              </w:rPr>
            </w:pPr>
          </w:p>
        </w:tc>
        <w:tc>
          <w:tcPr>
            <w:tcW w:w="1458" w:type="dxa"/>
          </w:tcPr>
          <w:p w14:paraId="6B76EEA2" w14:textId="77777777" w:rsidR="0001095F" w:rsidRPr="006535BE" w:rsidRDefault="0001095F">
            <w:pPr>
              <w:spacing w:before="60" w:after="60"/>
              <w:rPr>
                <w:rFonts w:ascii="Arial" w:hAnsi="Arial" w:cs="Arial"/>
                <w:sz w:val="22"/>
                <w:szCs w:val="22"/>
              </w:rPr>
            </w:pPr>
          </w:p>
        </w:tc>
      </w:tr>
      <w:tr w:rsidR="0001095F" w:rsidRPr="006535BE" w14:paraId="031FF145" w14:textId="77777777" w:rsidTr="009C426C">
        <w:tc>
          <w:tcPr>
            <w:tcW w:w="828" w:type="dxa"/>
            <w:tcBorders>
              <w:bottom w:val="nil"/>
            </w:tcBorders>
          </w:tcPr>
          <w:p w14:paraId="3F1840F8"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20814BA7"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1B400C2E" w14:textId="77777777" w:rsidR="0001095F" w:rsidRPr="006535BE" w:rsidRDefault="0001095F">
            <w:pPr>
              <w:spacing w:before="60" w:after="60"/>
              <w:rPr>
                <w:rFonts w:ascii="Arial" w:hAnsi="Arial" w:cs="Arial"/>
                <w:sz w:val="22"/>
                <w:szCs w:val="22"/>
              </w:rPr>
            </w:pPr>
          </w:p>
        </w:tc>
      </w:tr>
      <w:tr w:rsidR="0001095F" w:rsidRPr="006535BE" w14:paraId="344894D4" w14:textId="77777777" w:rsidTr="009C426C">
        <w:trPr>
          <w:cantSplit/>
        </w:trPr>
        <w:tc>
          <w:tcPr>
            <w:tcW w:w="9576" w:type="dxa"/>
            <w:gridSpan w:val="3"/>
            <w:shd w:val="pct10" w:color="auto" w:fill="FFFFFF"/>
          </w:tcPr>
          <w:p w14:paraId="7B778C26"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3.</w:t>
            </w:r>
            <w:r w:rsidRPr="006535BE">
              <w:rPr>
                <w:rFonts w:ascii="Arial" w:hAnsi="Arial" w:cs="Arial"/>
                <w:b/>
                <w:sz w:val="22"/>
                <w:szCs w:val="22"/>
              </w:rPr>
              <w:tab/>
              <w:t>Interim financial statements/profit and loss statements</w:t>
            </w:r>
          </w:p>
        </w:tc>
      </w:tr>
      <w:tr w:rsidR="0001095F" w:rsidRPr="006535BE" w14:paraId="44F0195C" w14:textId="77777777" w:rsidTr="009C426C">
        <w:tc>
          <w:tcPr>
            <w:tcW w:w="828" w:type="dxa"/>
          </w:tcPr>
          <w:p w14:paraId="5F825FB5"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279E82AA" w14:textId="77777777" w:rsidR="0001095F" w:rsidRPr="006535BE" w:rsidRDefault="0001095F">
            <w:pPr>
              <w:spacing w:before="60" w:after="60"/>
              <w:rPr>
                <w:rFonts w:ascii="Arial" w:hAnsi="Arial" w:cs="Arial"/>
                <w:sz w:val="22"/>
                <w:szCs w:val="22"/>
              </w:rPr>
            </w:pPr>
          </w:p>
        </w:tc>
        <w:tc>
          <w:tcPr>
            <w:tcW w:w="1458" w:type="dxa"/>
          </w:tcPr>
          <w:p w14:paraId="07077A6B" w14:textId="77777777" w:rsidR="0001095F" w:rsidRPr="006535BE" w:rsidRDefault="0001095F">
            <w:pPr>
              <w:spacing w:before="60" w:after="60"/>
              <w:rPr>
                <w:rFonts w:ascii="Arial" w:hAnsi="Arial" w:cs="Arial"/>
                <w:sz w:val="22"/>
                <w:szCs w:val="22"/>
              </w:rPr>
            </w:pPr>
          </w:p>
        </w:tc>
      </w:tr>
      <w:tr w:rsidR="0001095F" w:rsidRPr="006535BE" w14:paraId="1C117FAE" w14:textId="77777777" w:rsidTr="009C426C">
        <w:tc>
          <w:tcPr>
            <w:tcW w:w="828" w:type="dxa"/>
            <w:tcBorders>
              <w:bottom w:val="nil"/>
            </w:tcBorders>
          </w:tcPr>
          <w:p w14:paraId="4A09CAFE"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74BD53AD"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1E401926" w14:textId="77777777" w:rsidR="0001095F" w:rsidRPr="006535BE" w:rsidRDefault="0001095F">
            <w:pPr>
              <w:spacing w:before="60" w:after="60"/>
              <w:rPr>
                <w:rFonts w:ascii="Arial" w:hAnsi="Arial" w:cs="Arial"/>
                <w:sz w:val="22"/>
                <w:szCs w:val="22"/>
              </w:rPr>
            </w:pPr>
          </w:p>
        </w:tc>
      </w:tr>
      <w:tr w:rsidR="0001095F" w:rsidRPr="006535BE" w14:paraId="6E5A7F88" w14:textId="77777777" w:rsidTr="009C426C">
        <w:trPr>
          <w:cantSplit/>
        </w:trPr>
        <w:tc>
          <w:tcPr>
            <w:tcW w:w="9576" w:type="dxa"/>
            <w:gridSpan w:val="3"/>
            <w:shd w:val="pct10" w:color="auto" w:fill="FFFFFF"/>
          </w:tcPr>
          <w:p w14:paraId="665BE484"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4.</w:t>
            </w:r>
            <w:r w:rsidRPr="006535BE">
              <w:rPr>
                <w:rFonts w:ascii="Arial" w:hAnsi="Arial" w:cs="Arial"/>
                <w:b/>
                <w:sz w:val="22"/>
                <w:szCs w:val="22"/>
              </w:rPr>
              <w:tab/>
              <w:t>Balance Sheets</w:t>
            </w:r>
          </w:p>
        </w:tc>
      </w:tr>
      <w:tr w:rsidR="0001095F" w:rsidRPr="006535BE" w14:paraId="22208466" w14:textId="77777777" w:rsidTr="009C426C">
        <w:tc>
          <w:tcPr>
            <w:tcW w:w="828" w:type="dxa"/>
            <w:tcBorders>
              <w:bottom w:val="nil"/>
            </w:tcBorders>
          </w:tcPr>
          <w:p w14:paraId="20DB6D9C"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Borders>
              <w:bottom w:val="nil"/>
            </w:tcBorders>
          </w:tcPr>
          <w:p w14:paraId="1D08AE0D"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7109DAEC" w14:textId="77777777" w:rsidR="0001095F" w:rsidRPr="006535BE" w:rsidRDefault="0001095F">
            <w:pPr>
              <w:spacing w:before="60" w:after="60"/>
              <w:rPr>
                <w:rFonts w:ascii="Arial" w:hAnsi="Arial" w:cs="Arial"/>
                <w:sz w:val="22"/>
                <w:szCs w:val="22"/>
              </w:rPr>
            </w:pPr>
          </w:p>
        </w:tc>
      </w:tr>
      <w:tr w:rsidR="0001095F" w:rsidRPr="006535BE" w14:paraId="135E2304" w14:textId="77777777" w:rsidTr="009C426C">
        <w:tc>
          <w:tcPr>
            <w:tcW w:w="828" w:type="dxa"/>
            <w:tcBorders>
              <w:bottom w:val="single" w:sz="4" w:space="0" w:color="auto"/>
            </w:tcBorders>
          </w:tcPr>
          <w:p w14:paraId="54840FD9"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single" w:sz="4" w:space="0" w:color="auto"/>
            </w:tcBorders>
          </w:tcPr>
          <w:p w14:paraId="6960ED05" w14:textId="77777777" w:rsidR="0001095F" w:rsidRPr="006535BE" w:rsidRDefault="0001095F">
            <w:pPr>
              <w:spacing w:before="60" w:after="60"/>
              <w:rPr>
                <w:rFonts w:ascii="Arial" w:hAnsi="Arial" w:cs="Arial"/>
                <w:sz w:val="22"/>
                <w:szCs w:val="22"/>
              </w:rPr>
            </w:pPr>
          </w:p>
        </w:tc>
        <w:tc>
          <w:tcPr>
            <w:tcW w:w="1458" w:type="dxa"/>
            <w:tcBorders>
              <w:bottom w:val="single" w:sz="4" w:space="0" w:color="auto"/>
            </w:tcBorders>
          </w:tcPr>
          <w:p w14:paraId="4671B5F4" w14:textId="77777777" w:rsidR="0001095F" w:rsidRPr="006535BE" w:rsidRDefault="0001095F">
            <w:pPr>
              <w:spacing w:before="60" w:after="60"/>
              <w:rPr>
                <w:rFonts w:ascii="Arial" w:hAnsi="Arial" w:cs="Arial"/>
                <w:sz w:val="22"/>
                <w:szCs w:val="22"/>
              </w:rPr>
            </w:pPr>
          </w:p>
        </w:tc>
      </w:tr>
      <w:tr w:rsidR="0001095F" w:rsidRPr="006535BE" w14:paraId="3B8EC1CE" w14:textId="77777777" w:rsidTr="009C426C">
        <w:trPr>
          <w:cantSplit/>
        </w:trPr>
        <w:tc>
          <w:tcPr>
            <w:tcW w:w="9576" w:type="dxa"/>
            <w:gridSpan w:val="3"/>
            <w:shd w:val="pct10" w:color="auto" w:fill="FFFFFF"/>
          </w:tcPr>
          <w:p w14:paraId="1D720DF9"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5.</w:t>
            </w:r>
            <w:r w:rsidRPr="006535BE">
              <w:rPr>
                <w:rFonts w:ascii="Arial" w:hAnsi="Arial" w:cs="Arial"/>
                <w:b/>
                <w:sz w:val="22"/>
                <w:szCs w:val="22"/>
              </w:rPr>
              <w:tab/>
              <w:t>Capital budgets</w:t>
            </w:r>
          </w:p>
        </w:tc>
      </w:tr>
      <w:tr w:rsidR="0001095F" w:rsidRPr="006535BE" w14:paraId="5A1D258B" w14:textId="77777777" w:rsidTr="009C426C">
        <w:tc>
          <w:tcPr>
            <w:tcW w:w="828" w:type="dxa"/>
          </w:tcPr>
          <w:p w14:paraId="6EADC616"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1B953A6C" w14:textId="77777777" w:rsidR="0001095F" w:rsidRPr="006535BE" w:rsidRDefault="0001095F">
            <w:pPr>
              <w:spacing w:before="60" w:after="60"/>
              <w:rPr>
                <w:rFonts w:ascii="Arial" w:hAnsi="Arial" w:cs="Arial"/>
                <w:sz w:val="22"/>
                <w:szCs w:val="22"/>
              </w:rPr>
            </w:pPr>
          </w:p>
        </w:tc>
        <w:tc>
          <w:tcPr>
            <w:tcW w:w="1458" w:type="dxa"/>
          </w:tcPr>
          <w:p w14:paraId="46EF0199" w14:textId="77777777" w:rsidR="0001095F" w:rsidRPr="006535BE" w:rsidRDefault="0001095F">
            <w:pPr>
              <w:spacing w:before="60" w:after="60"/>
              <w:rPr>
                <w:rFonts w:ascii="Arial" w:hAnsi="Arial" w:cs="Arial"/>
                <w:sz w:val="22"/>
                <w:szCs w:val="22"/>
              </w:rPr>
            </w:pPr>
          </w:p>
        </w:tc>
      </w:tr>
      <w:tr w:rsidR="0001095F" w:rsidRPr="006535BE" w14:paraId="32B31D68" w14:textId="77777777" w:rsidTr="009C426C">
        <w:tc>
          <w:tcPr>
            <w:tcW w:w="828" w:type="dxa"/>
            <w:tcBorders>
              <w:bottom w:val="nil"/>
            </w:tcBorders>
          </w:tcPr>
          <w:p w14:paraId="2B3632F8"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594E1608"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23B004C1" w14:textId="77777777" w:rsidR="0001095F" w:rsidRPr="006535BE" w:rsidRDefault="0001095F">
            <w:pPr>
              <w:spacing w:before="60" w:after="60"/>
              <w:rPr>
                <w:rFonts w:ascii="Arial" w:hAnsi="Arial" w:cs="Arial"/>
                <w:sz w:val="22"/>
                <w:szCs w:val="22"/>
              </w:rPr>
            </w:pPr>
          </w:p>
        </w:tc>
      </w:tr>
      <w:tr w:rsidR="0001095F" w:rsidRPr="006535BE" w14:paraId="5896991C" w14:textId="77777777" w:rsidTr="009C426C">
        <w:trPr>
          <w:cantSplit/>
        </w:trPr>
        <w:tc>
          <w:tcPr>
            <w:tcW w:w="9576" w:type="dxa"/>
            <w:gridSpan w:val="3"/>
            <w:shd w:val="pct10" w:color="auto" w:fill="FFFFFF"/>
          </w:tcPr>
          <w:p w14:paraId="1C7BE897"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6.</w:t>
            </w:r>
            <w:r w:rsidRPr="006535BE">
              <w:rPr>
                <w:rFonts w:ascii="Arial" w:hAnsi="Arial" w:cs="Arial"/>
                <w:b/>
                <w:sz w:val="22"/>
                <w:szCs w:val="22"/>
              </w:rPr>
              <w:tab/>
              <w:t>Operating budgets</w:t>
            </w:r>
          </w:p>
        </w:tc>
      </w:tr>
      <w:tr w:rsidR="0001095F" w:rsidRPr="006535BE" w14:paraId="1C4BF63A" w14:textId="77777777" w:rsidTr="009C426C">
        <w:tc>
          <w:tcPr>
            <w:tcW w:w="828" w:type="dxa"/>
          </w:tcPr>
          <w:p w14:paraId="247CA01D"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5C174350" w14:textId="77777777" w:rsidR="0001095F" w:rsidRPr="006535BE" w:rsidRDefault="0001095F">
            <w:pPr>
              <w:spacing w:before="60" w:after="60"/>
              <w:rPr>
                <w:rFonts w:ascii="Arial" w:hAnsi="Arial" w:cs="Arial"/>
                <w:sz w:val="22"/>
                <w:szCs w:val="22"/>
              </w:rPr>
            </w:pPr>
          </w:p>
        </w:tc>
        <w:tc>
          <w:tcPr>
            <w:tcW w:w="1458" w:type="dxa"/>
          </w:tcPr>
          <w:p w14:paraId="037E388C" w14:textId="77777777" w:rsidR="0001095F" w:rsidRPr="006535BE" w:rsidRDefault="0001095F">
            <w:pPr>
              <w:spacing w:before="60" w:after="60"/>
              <w:rPr>
                <w:rFonts w:ascii="Arial" w:hAnsi="Arial" w:cs="Arial"/>
                <w:sz w:val="22"/>
                <w:szCs w:val="22"/>
              </w:rPr>
            </w:pPr>
          </w:p>
        </w:tc>
      </w:tr>
      <w:tr w:rsidR="0001095F" w:rsidRPr="006535BE" w14:paraId="459D34A6" w14:textId="77777777" w:rsidTr="009C426C">
        <w:tc>
          <w:tcPr>
            <w:tcW w:w="828" w:type="dxa"/>
            <w:tcBorders>
              <w:bottom w:val="nil"/>
            </w:tcBorders>
          </w:tcPr>
          <w:p w14:paraId="2931DEB9"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793A15E7"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44672FAF" w14:textId="77777777" w:rsidR="0001095F" w:rsidRPr="006535BE" w:rsidRDefault="0001095F">
            <w:pPr>
              <w:spacing w:before="60" w:after="60"/>
              <w:rPr>
                <w:rFonts w:ascii="Arial" w:hAnsi="Arial" w:cs="Arial"/>
                <w:sz w:val="22"/>
                <w:szCs w:val="22"/>
              </w:rPr>
            </w:pPr>
          </w:p>
        </w:tc>
      </w:tr>
      <w:tr w:rsidR="0001095F" w:rsidRPr="006535BE" w14:paraId="16EC8F54" w14:textId="77777777" w:rsidTr="009C426C">
        <w:trPr>
          <w:cantSplit/>
        </w:trPr>
        <w:tc>
          <w:tcPr>
            <w:tcW w:w="9576" w:type="dxa"/>
            <w:gridSpan w:val="3"/>
            <w:shd w:val="pct10" w:color="auto" w:fill="FFFFFF"/>
          </w:tcPr>
          <w:p w14:paraId="3AF9A99C"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7.</w:t>
            </w:r>
            <w:r w:rsidRPr="006535BE">
              <w:rPr>
                <w:rFonts w:ascii="Arial" w:hAnsi="Arial" w:cs="Arial"/>
                <w:b/>
                <w:sz w:val="22"/>
                <w:szCs w:val="22"/>
              </w:rPr>
              <w:tab/>
              <w:t>Aged accounts receivable</w:t>
            </w:r>
          </w:p>
        </w:tc>
      </w:tr>
      <w:tr w:rsidR="0001095F" w:rsidRPr="006535BE" w14:paraId="6DDA85F1" w14:textId="77777777" w:rsidTr="009C426C">
        <w:tc>
          <w:tcPr>
            <w:tcW w:w="828" w:type="dxa"/>
          </w:tcPr>
          <w:p w14:paraId="0C435233"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0DB52959" w14:textId="77777777" w:rsidR="0001095F" w:rsidRPr="006535BE" w:rsidRDefault="0001095F">
            <w:pPr>
              <w:spacing w:before="60" w:after="60"/>
              <w:rPr>
                <w:rFonts w:ascii="Arial" w:hAnsi="Arial" w:cs="Arial"/>
                <w:sz w:val="22"/>
                <w:szCs w:val="22"/>
              </w:rPr>
            </w:pPr>
          </w:p>
        </w:tc>
        <w:tc>
          <w:tcPr>
            <w:tcW w:w="1458" w:type="dxa"/>
          </w:tcPr>
          <w:p w14:paraId="7A00055C" w14:textId="77777777" w:rsidR="0001095F" w:rsidRPr="006535BE" w:rsidRDefault="0001095F">
            <w:pPr>
              <w:spacing w:before="60" w:after="60"/>
              <w:rPr>
                <w:rFonts w:ascii="Arial" w:hAnsi="Arial" w:cs="Arial"/>
                <w:sz w:val="22"/>
                <w:szCs w:val="22"/>
              </w:rPr>
            </w:pPr>
          </w:p>
        </w:tc>
      </w:tr>
      <w:tr w:rsidR="0001095F" w:rsidRPr="006535BE" w14:paraId="34305372" w14:textId="77777777" w:rsidTr="009C426C">
        <w:tc>
          <w:tcPr>
            <w:tcW w:w="828" w:type="dxa"/>
            <w:tcBorders>
              <w:bottom w:val="nil"/>
            </w:tcBorders>
          </w:tcPr>
          <w:p w14:paraId="73516190"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1418CAA0"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1622129A" w14:textId="77777777" w:rsidR="0001095F" w:rsidRPr="006535BE" w:rsidRDefault="0001095F">
            <w:pPr>
              <w:spacing w:before="60" w:after="60"/>
              <w:rPr>
                <w:rFonts w:ascii="Arial" w:hAnsi="Arial" w:cs="Arial"/>
                <w:sz w:val="22"/>
                <w:szCs w:val="22"/>
              </w:rPr>
            </w:pPr>
          </w:p>
        </w:tc>
      </w:tr>
      <w:tr w:rsidR="0001095F" w:rsidRPr="006535BE" w14:paraId="78E261B7" w14:textId="77777777" w:rsidTr="009C426C">
        <w:trPr>
          <w:cantSplit/>
        </w:trPr>
        <w:tc>
          <w:tcPr>
            <w:tcW w:w="9576" w:type="dxa"/>
            <w:gridSpan w:val="3"/>
            <w:shd w:val="pct10" w:color="auto" w:fill="FFFFFF"/>
          </w:tcPr>
          <w:p w14:paraId="3CFE0A6A"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8.</w:t>
            </w:r>
            <w:r w:rsidRPr="006535BE">
              <w:rPr>
                <w:rFonts w:ascii="Arial" w:hAnsi="Arial" w:cs="Arial"/>
                <w:b/>
                <w:sz w:val="22"/>
                <w:szCs w:val="22"/>
              </w:rPr>
              <w:tab/>
              <w:t>Aged accounts payable</w:t>
            </w:r>
          </w:p>
        </w:tc>
      </w:tr>
      <w:tr w:rsidR="0001095F" w:rsidRPr="006535BE" w14:paraId="4D4569DA" w14:textId="77777777" w:rsidTr="009C426C">
        <w:tc>
          <w:tcPr>
            <w:tcW w:w="828" w:type="dxa"/>
          </w:tcPr>
          <w:p w14:paraId="1FCBA830"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62FFF2E8" w14:textId="77777777" w:rsidR="0001095F" w:rsidRPr="006535BE" w:rsidRDefault="0001095F">
            <w:pPr>
              <w:spacing w:before="60" w:after="60"/>
              <w:rPr>
                <w:rFonts w:ascii="Arial" w:hAnsi="Arial" w:cs="Arial"/>
                <w:sz w:val="22"/>
                <w:szCs w:val="22"/>
              </w:rPr>
            </w:pPr>
          </w:p>
        </w:tc>
        <w:tc>
          <w:tcPr>
            <w:tcW w:w="1458" w:type="dxa"/>
          </w:tcPr>
          <w:p w14:paraId="10169456" w14:textId="77777777" w:rsidR="0001095F" w:rsidRPr="006535BE" w:rsidRDefault="0001095F">
            <w:pPr>
              <w:spacing w:before="60" w:after="60"/>
              <w:rPr>
                <w:rFonts w:ascii="Arial" w:hAnsi="Arial" w:cs="Arial"/>
                <w:sz w:val="22"/>
                <w:szCs w:val="22"/>
              </w:rPr>
            </w:pPr>
          </w:p>
        </w:tc>
      </w:tr>
      <w:tr w:rsidR="0001095F" w:rsidRPr="006535BE" w14:paraId="4B603753" w14:textId="77777777" w:rsidTr="009C426C">
        <w:tc>
          <w:tcPr>
            <w:tcW w:w="828" w:type="dxa"/>
            <w:tcBorders>
              <w:bottom w:val="nil"/>
            </w:tcBorders>
          </w:tcPr>
          <w:p w14:paraId="7AFABC63"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lastRenderedPageBreak/>
              <w:t>b</w:t>
            </w:r>
          </w:p>
        </w:tc>
        <w:tc>
          <w:tcPr>
            <w:tcW w:w="7290" w:type="dxa"/>
            <w:tcBorders>
              <w:bottom w:val="nil"/>
            </w:tcBorders>
          </w:tcPr>
          <w:p w14:paraId="001A2D43"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07470A3B" w14:textId="77777777" w:rsidR="0001095F" w:rsidRPr="006535BE" w:rsidRDefault="0001095F">
            <w:pPr>
              <w:spacing w:before="60" w:after="60"/>
              <w:rPr>
                <w:rFonts w:ascii="Arial" w:hAnsi="Arial" w:cs="Arial"/>
                <w:sz w:val="22"/>
                <w:szCs w:val="22"/>
              </w:rPr>
            </w:pPr>
          </w:p>
        </w:tc>
      </w:tr>
      <w:tr w:rsidR="0001095F" w:rsidRPr="006535BE" w14:paraId="76B9DEC6" w14:textId="77777777" w:rsidTr="009C426C">
        <w:trPr>
          <w:cantSplit/>
        </w:trPr>
        <w:tc>
          <w:tcPr>
            <w:tcW w:w="9576" w:type="dxa"/>
            <w:gridSpan w:val="3"/>
            <w:shd w:val="pct10" w:color="auto" w:fill="FFFFFF"/>
          </w:tcPr>
          <w:p w14:paraId="453754B8"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9.</w:t>
            </w:r>
            <w:r w:rsidRPr="006535BE">
              <w:rPr>
                <w:rFonts w:ascii="Arial" w:hAnsi="Arial" w:cs="Arial"/>
                <w:b/>
                <w:sz w:val="22"/>
                <w:szCs w:val="22"/>
              </w:rPr>
              <w:tab/>
              <w:t>Loans from/to officers, directors, shareholders</w:t>
            </w:r>
          </w:p>
        </w:tc>
      </w:tr>
      <w:tr w:rsidR="0001095F" w:rsidRPr="006535BE" w14:paraId="71758F44" w14:textId="77777777" w:rsidTr="009C426C">
        <w:tc>
          <w:tcPr>
            <w:tcW w:w="828" w:type="dxa"/>
          </w:tcPr>
          <w:p w14:paraId="53A43A27"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5E57DD7B" w14:textId="77777777" w:rsidR="0001095F" w:rsidRPr="006535BE" w:rsidRDefault="0001095F">
            <w:pPr>
              <w:spacing w:before="60" w:after="60"/>
              <w:rPr>
                <w:rFonts w:ascii="Arial" w:hAnsi="Arial" w:cs="Arial"/>
                <w:sz w:val="22"/>
                <w:szCs w:val="22"/>
              </w:rPr>
            </w:pPr>
          </w:p>
        </w:tc>
        <w:tc>
          <w:tcPr>
            <w:tcW w:w="1458" w:type="dxa"/>
          </w:tcPr>
          <w:p w14:paraId="6BD8A66D" w14:textId="77777777" w:rsidR="0001095F" w:rsidRPr="006535BE" w:rsidRDefault="0001095F">
            <w:pPr>
              <w:spacing w:before="60" w:after="60"/>
              <w:rPr>
                <w:rFonts w:ascii="Arial" w:hAnsi="Arial" w:cs="Arial"/>
                <w:sz w:val="22"/>
                <w:szCs w:val="22"/>
              </w:rPr>
            </w:pPr>
          </w:p>
        </w:tc>
      </w:tr>
      <w:tr w:rsidR="0001095F" w:rsidRPr="006535BE" w14:paraId="07D2BB0E" w14:textId="77777777" w:rsidTr="009C426C">
        <w:tc>
          <w:tcPr>
            <w:tcW w:w="828" w:type="dxa"/>
            <w:tcBorders>
              <w:bottom w:val="nil"/>
            </w:tcBorders>
          </w:tcPr>
          <w:p w14:paraId="460624A8"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74B90BBB"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7A0408CE" w14:textId="77777777" w:rsidR="0001095F" w:rsidRPr="006535BE" w:rsidRDefault="0001095F">
            <w:pPr>
              <w:spacing w:before="60" w:after="60"/>
              <w:rPr>
                <w:rFonts w:ascii="Arial" w:hAnsi="Arial" w:cs="Arial"/>
                <w:sz w:val="22"/>
                <w:szCs w:val="22"/>
              </w:rPr>
            </w:pPr>
          </w:p>
        </w:tc>
      </w:tr>
      <w:tr w:rsidR="0001095F" w:rsidRPr="006535BE" w14:paraId="5DBBE717" w14:textId="77777777" w:rsidTr="009C426C">
        <w:trPr>
          <w:cantSplit/>
        </w:trPr>
        <w:tc>
          <w:tcPr>
            <w:tcW w:w="9576" w:type="dxa"/>
            <w:gridSpan w:val="3"/>
            <w:shd w:val="pct10" w:color="auto" w:fill="FFFFFF"/>
          </w:tcPr>
          <w:p w14:paraId="3A5EB113"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10.</w:t>
            </w:r>
            <w:r w:rsidRPr="006535BE">
              <w:rPr>
                <w:rFonts w:ascii="Arial" w:hAnsi="Arial" w:cs="Arial"/>
                <w:b/>
                <w:sz w:val="22"/>
                <w:szCs w:val="22"/>
              </w:rPr>
              <w:tab/>
              <w:t>Depreciation schedules and methods</w:t>
            </w:r>
          </w:p>
        </w:tc>
      </w:tr>
      <w:tr w:rsidR="0001095F" w:rsidRPr="006535BE" w14:paraId="6CC0C26A" w14:textId="77777777" w:rsidTr="009C426C">
        <w:tc>
          <w:tcPr>
            <w:tcW w:w="828" w:type="dxa"/>
          </w:tcPr>
          <w:p w14:paraId="0C9D383F"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06838907" w14:textId="77777777" w:rsidR="0001095F" w:rsidRPr="006535BE" w:rsidRDefault="0001095F">
            <w:pPr>
              <w:spacing w:before="60" w:after="60"/>
              <w:rPr>
                <w:rFonts w:ascii="Arial" w:hAnsi="Arial" w:cs="Arial"/>
                <w:sz w:val="22"/>
                <w:szCs w:val="22"/>
              </w:rPr>
            </w:pPr>
          </w:p>
        </w:tc>
        <w:tc>
          <w:tcPr>
            <w:tcW w:w="1458" w:type="dxa"/>
          </w:tcPr>
          <w:p w14:paraId="7F2C9799" w14:textId="77777777" w:rsidR="0001095F" w:rsidRPr="006535BE" w:rsidRDefault="0001095F">
            <w:pPr>
              <w:spacing w:before="60" w:after="60"/>
              <w:rPr>
                <w:rFonts w:ascii="Arial" w:hAnsi="Arial" w:cs="Arial"/>
                <w:sz w:val="22"/>
                <w:szCs w:val="22"/>
              </w:rPr>
            </w:pPr>
          </w:p>
        </w:tc>
      </w:tr>
      <w:tr w:rsidR="0001095F" w:rsidRPr="006535BE" w14:paraId="1198A1BB" w14:textId="77777777" w:rsidTr="009C426C">
        <w:tc>
          <w:tcPr>
            <w:tcW w:w="828" w:type="dxa"/>
            <w:tcBorders>
              <w:bottom w:val="nil"/>
            </w:tcBorders>
          </w:tcPr>
          <w:p w14:paraId="39EF43D6"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2B0A2ECD"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40B241F1" w14:textId="77777777" w:rsidR="0001095F" w:rsidRPr="006535BE" w:rsidRDefault="0001095F">
            <w:pPr>
              <w:spacing w:before="60" w:after="60"/>
              <w:rPr>
                <w:rFonts w:ascii="Arial" w:hAnsi="Arial" w:cs="Arial"/>
                <w:sz w:val="22"/>
                <w:szCs w:val="22"/>
              </w:rPr>
            </w:pPr>
          </w:p>
        </w:tc>
      </w:tr>
      <w:tr w:rsidR="0001095F" w:rsidRPr="006535BE" w14:paraId="23C083EE" w14:textId="77777777" w:rsidTr="009C426C">
        <w:trPr>
          <w:cantSplit/>
        </w:trPr>
        <w:tc>
          <w:tcPr>
            <w:tcW w:w="9576" w:type="dxa"/>
            <w:gridSpan w:val="3"/>
            <w:shd w:val="pct10" w:color="auto" w:fill="FFFFFF"/>
          </w:tcPr>
          <w:p w14:paraId="27813AFB"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11.</w:t>
            </w:r>
            <w:r w:rsidRPr="006535BE">
              <w:rPr>
                <w:rFonts w:ascii="Arial" w:hAnsi="Arial" w:cs="Arial"/>
                <w:b/>
                <w:sz w:val="22"/>
                <w:szCs w:val="22"/>
              </w:rPr>
              <w:tab/>
              <w:t>Inventory schedules</w:t>
            </w:r>
          </w:p>
        </w:tc>
      </w:tr>
      <w:tr w:rsidR="0001095F" w:rsidRPr="006535BE" w14:paraId="38AC6181" w14:textId="77777777" w:rsidTr="009C426C">
        <w:tc>
          <w:tcPr>
            <w:tcW w:w="828" w:type="dxa"/>
          </w:tcPr>
          <w:p w14:paraId="2B9205A6"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1BEF7006" w14:textId="77777777" w:rsidR="0001095F" w:rsidRPr="006535BE" w:rsidRDefault="0001095F">
            <w:pPr>
              <w:spacing w:before="60" w:after="60"/>
              <w:rPr>
                <w:rFonts w:ascii="Arial" w:hAnsi="Arial" w:cs="Arial"/>
                <w:sz w:val="22"/>
                <w:szCs w:val="22"/>
              </w:rPr>
            </w:pPr>
          </w:p>
        </w:tc>
        <w:tc>
          <w:tcPr>
            <w:tcW w:w="1458" w:type="dxa"/>
          </w:tcPr>
          <w:p w14:paraId="4BA94AEE" w14:textId="77777777" w:rsidR="0001095F" w:rsidRPr="006535BE" w:rsidRDefault="0001095F">
            <w:pPr>
              <w:spacing w:before="60" w:after="60"/>
              <w:rPr>
                <w:rFonts w:ascii="Arial" w:hAnsi="Arial" w:cs="Arial"/>
                <w:sz w:val="22"/>
                <w:szCs w:val="22"/>
              </w:rPr>
            </w:pPr>
          </w:p>
        </w:tc>
      </w:tr>
      <w:tr w:rsidR="0001095F" w:rsidRPr="006535BE" w14:paraId="4226F6F2" w14:textId="77777777" w:rsidTr="009C426C">
        <w:tc>
          <w:tcPr>
            <w:tcW w:w="828" w:type="dxa"/>
            <w:tcBorders>
              <w:bottom w:val="nil"/>
            </w:tcBorders>
          </w:tcPr>
          <w:p w14:paraId="482571EC"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5F903F54"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3BDA5621" w14:textId="77777777" w:rsidR="0001095F" w:rsidRPr="006535BE" w:rsidRDefault="0001095F">
            <w:pPr>
              <w:spacing w:before="60" w:after="60"/>
              <w:rPr>
                <w:rFonts w:ascii="Arial" w:hAnsi="Arial" w:cs="Arial"/>
                <w:sz w:val="22"/>
                <w:szCs w:val="22"/>
              </w:rPr>
            </w:pPr>
          </w:p>
        </w:tc>
      </w:tr>
      <w:tr w:rsidR="0001095F" w:rsidRPr="006535BE" w14:paraId="04988BE2" w14:textId="77777777" w:rsidTr="009C426C">
        <w:trPr>
          <w:cantSplit/>
        </w:trPr>
        <w:tc>
          <w:tcPr>
            <w:tcW w:w="9576" w:type="dxa"/>
            <w:gridSpan w:val="3"/>
            <w:shd w:val="pct10" w:color="auto" w:fill="FFFFFF"/>
          </w:tcPr>
          <w:p w14:paraId="6BDC7C46"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12.</w:t>
            </w:r>
            <w:r w:rsidRPr="006535BE">
              <w:rPr>
                <w:rFonts w:ascii="Arial" w:hAnsi="Arial" w:cs="Arial"/>
                <w:b/>
                <w:sz w:val="22"/>
                <w:szCs w:val="22"/>
              </w:rPr>
              <w:tab/>
              <w:t>Compensation of officers, directors, shareholders including benefits and expense allowances</w:t>
            </w:r>
          </w:p>
        </w:tc>
      </w:tr>
      <w:tr w:rsidR="0001095F" w:rsidRPr="006535BE" w14:paraId="3FA2673B" w14:textId="77777777" w:rsidTr="009C426C">
        <w:tc>
          <w:tcPr>
            <w:tcW w:w="828" w:type="dxa"/>
          </w:tcPr>
          <w:p w14:paraId="6B3B19B7"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55567FA9" w14:textId="77777777" w:rsidR="0001095F" w:rsidRPr="006535BE" w:rsidRDefault="0001095F">
            <w:pPr>
              <w:spacing w:before="60" w:after="60"/>
              <w:rPr>
                <w:rFonts w:ascii="Arial" w:hAnsi="Arial" w:cs="Arial"/>
                <w:sz w:val="22"/>
                <w:szCs w:val="22"/>
              </w:rPr>
            </w:pPr>
          </w:p>
        </w:tc>
        <w:tc>
          <w:tcPr>
            <w:tcW w:w="1458" w:type="dxa"/>
          </w:tcPr>
          <w:p w14:paraId="726C4BBC" w14:textId="77777777" w:rsidR="0001095F" w:rsidRPr="006535BE" w:rsidRDefault="0001095F">
            <w:pPr>
              <w:spacing w:before="60" w:after="60"/>
              <w:rPr>
                <w:rFonts w:ascii="Arial" w:hAnsi="Arial" w:cs="Arial"/>
                <w:sz w:val="22"/>
                <w:szCs w:val="22"/>
              </w:rPr>
            </w:pPr>
          </w:p>
        </w:tc>
      </w:tr>
      <w:tr w:rsidR="0001095F" w:rsidRPr="006535BE" w14:paraId="29F73E93" w14:textId="77777777" w:rsidTr="009C426C">
        <w:tc>
          <w:tcPr>
            <w:tcW w:w="828" w:type="dxa"/>
            <w:tcBorders>
              <w:bottom w:val="nil"/>
            </w:tcBorders>
          </w:tcPr>
          <w:p w14:paraId="545F06B1"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5C90A059"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33644D53" w14:textId="77777777" w:rsidR="0001095F" w:rsidRPr="006535BE" w:rsidRDefault="0001095F">
            <w:pPr>
              <w:spacing w:before="60" w:after="60"/>
              <w:rPr>
                <w:rFonts w:ascii="Arial" w:hAnsi="Arial" w:cs="Arial"/>
                <w:sz w:val="22"/>
                <w:szCs w:val="22"/>
              </w:rPr>
            </w:pPr>
          </w:p>
        </w:tc>
      </w:tr>
      <w:tr w:rsidR="0001095F" w:rsidRPr="006535BE" w14:paraId="5CB544C1" w14:textId="77777777" w:rsidTr="009C426C">
        <w:trPr>
          <w:cantSplit/>
        </w:trPr>
        <w:tc>
          <w:tcPr>
            <w:tcW w:w="9576" w:type="dxa"/>
            <w:gridSpan w:val="3"/>
            <w:shd w:val="pct10" w:color="auto" w:fill="FFFFFF"/>
          </w:tcPr>
          <w:p w14:paraId="0D284394"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13.</w:t>
            </w:r>
            <w:r w:rsidRPr="006535BE">
              <w:rPr>
                <w:rFonts w:ascii="Arial" w:hAnsi="Arial" w:cs="Arial"/>
                <w:b/>
                <w:sz w:val="22"/>
                <w:szCs w:val="22"/>
              </w:rPr>
              <w:tab/>
              <w:t>List of shareholders and shares held</w:t>
            </w:r>
          </w:p>
        </w:tc>
      </w:tr>
      <w:tr w:rsidR="0001095F" w:rsidRPr="006535BE" w14:paraId="0394A9F1" w14:textId="77777777" w:rsidTr="009C426C">
        <w:tc>
          <w:tcPr>
            <w:tcW w:w="828" w:type="dxa"/>
          </w:tcPr>
          <w:p w14:paraId="311B7E99"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06D48F4C" w14:textId="77777777" w:rsidR="0001095F" w:rsidRPr="006535BE" w:rsidRDefault="0001095F">
            <w:pPr>
              <w:spacing w:before="60" w:after="60"/>
              <w:rPr>
                <w:rFonts w:ascii="Arial" w:hAnsi="Arial" w:cs="Arial"/>
                <w:sz w:val="22"/>
                <w:szCs w:val="22"/>
              </w:rPr>
            </w:pPr>
          </w:p>
        </w:tc>
        <w:tc>
          <w:tcPr>
            <w:tcW w:w="1458" w:type="dxa"/>
          </w:tcPr>
          <w:p w14:paraId="238A16AD" w14:textId="77777777" w:rsidR="0001095F" w:rsidRPr="006535BE" w:rsidRDefault="0001095F">
            <w:pPr>
              <w:spacing w:before="60" w:after="60"/>
              <w:rPr>
                <w:rFonts w:ascii="Arial" w:hAnsi="Arial" w:cs="Arial"/>
                <w:sz w:val="22"/>
                <w:szCs w:val="22"/>
              </w:rPr>
            </w:pPr>
          </w:p>
        </w:tc>
      </w:tr>
      <w:tr w:rsidR="0001095F" w:rsidRPr="006535BE" w14:paraId="179F5BA8" w14:textId="77777777" w:rsidTr="009C426C">
        <w:tc>
          <w:tcPr>
            <w:tcW w:w="828" w:type="dxa"/>
            <w:tcBorders>
              <w:bottom w:val="nil"/>
            </w:tcBorders>
          </w:tcPr>
          <w:p w14:paraId="794833C7"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61F74018"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6562BAA6" w14:textId="77777777" w:rsidR="0001095F" w:rsidRPr="006535BE" w:rsidRDefault="0001095F">
            <w:pPr>
              <w:spacing w:before="60" w:after="60"/>
              <w:rPr>
                <w:rFonts w:ascii="Arial" w:hAnsi="Arial" w:cs="Arial"/>
                <w:sz w:val="22"/>
                <w:szCs w:val="22"/>
              </w:rPr>
            </w:pPr>
          </w:p>
        </w:tc>
      </w:tr>
      <w:tr w:rsidR="0001095F" w:rsidRPr="006535BE" w14:paraId="30A9464B" w14:textId="77777777" w:rsidTr="009C426C">
        <w:trPr>
          <w:cantSplit/>
        </w:trPr>
        <w:tc>
          <w:tcPr>
            <w:tcW w:w="9576" w:type="dxa"/>
            <w:gridSpan w:val="3"/>
            <w:shd w:val="pct10" w:color="auto" w:fill="FFFFFF"/>
          </w:tcPr>
          <w:p w14:paraId="578BFE57"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14.</w:t>
            </w:r>
            <w:r w:rsidRPr="006535BE">
              <w:rPr>
                <w:rFonts w:ascii="Arial" w:hAnsi="Arial" w:cs="Arial"/>
                <w:b/>
                <w:sz w:val="22"/>
                <w:szCs w:val="22"/>
              </w:rPr>
              <w:tab/>
              <w:t>Schedules of dividends and bonuses</w:t>
            </w:r>
          </w:p>
        </w:tc>
      </w:tr>
      <w:tr w:rsidR="0001095F" w:rsidRPr="006535BE" w14:paraId="793FE7E7" w14:textId="77777777" w:rsidTr="009C426C">
        <w:tc>
          <w:tcPr>
            <w:tcW w:w="828" w:type="dxa"/>
          </w:tcPr>
          <w:p w14:paraId="68FA7A4B"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6C328149" w14:textId="77777777" w:rsidR="0001095F" w:rsidRPr="006535BE" w:rsidRDefault="0001095F">
            <w:pPr>
              <w:spacing w:before="60" w:after="60"/>
              <w:rPr>
                <w:rFonts w:ascii="Arial" w:hAnsi="Arial" w:cs="Arial"/>
                <w:sz w:val="22"/>
                <w:szCs w:val="22"/>
              </w:rPr>
            </w:pPr>
          </w:p>
        </w:tc>
        <w:tc>
          <w:tcPr>
            <w:tcW w:w="1458" w:type="dxa"/>
          </w:tcPr>
          <w:p w14:paraId="6896B8E4" w14:textId="77777777" w:rsidR="0001095F" w:rsidRPr="006535BE" w:rsidRDefault="0001095F">
            <w:pPr>
              <w:spacing w:before="60" w:after="60"/>
              <w:rPr>
                <w:rFonts w:ascii="Arial" w:hAnsi="Arial" w:cs="Arial"/>
                <w:sz w:val="22"/>
                <w:szCs w:val="22"/>
              </w:rPr>
            </w:pPr>
          </w:p>
        </w:tc>
      </w:tr>
      <w:tr w:rsidR="0001095F" w:rsidRPr="006535BE" w14:paraId="245E74A8" w14:textId="77777777" w:rsidTr="009C426C">
        <w:tc>
          <w:tcPr>
            <w:tcW w:w="828" w:type="dxa"/>
            <w:tcBorders>
              <w:bottom w:val="nil"/>
            </w:tcBorders>
          </w:tcPr>
          <w:p w14:paraId="23B08A65"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46BA19BC"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6C7A215A" w14:textId="77777777" w:rsidR="0001095F" w:rsidRPr="006535BE" w:rsidRDefault="0001095F">
            <w:pPr>
              <w:spacing w:before="60" w:after="60"/>
              <w:rPr>
                <w:rFonts w:ascii="Arial" w:hAnsi="Arial" w:cs="Arial"/>
                <w:sz w:val="22"/>
                <w:szCs w:val="22"/>
              </w:rPr>
            </w:pPr>
          </w:p>
        </w:tc>
      </w:tr>
      <w:tr w:rsidR="0001095F" w:rsidRPr="006535BE" w14:paraId="6D5CFBFB" w14:textId="77777777" w:rsidTr="009C426C">
        <w:trPr>
          <w:cantSplit/>
        </w:trPr>
        <w:tc>
          <w:tcPr>
            <w:tcW w:w="9576" w:type="dxa"/>
            <w:gridSpan w:val="3"/>
            <w:shd w:val="pct10" w:color="auto" w:fill="FFFFFF"/>
          </w:tcPr>
          <w:p w14:paraId="56AE075A"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15.</w:t>
            </w:r>
            <w:r w:rsidRPr="006535BE">
              <w:rPr>
                <w:rFonts w:ascii="Arial" w:hAnsi="Arial" w:cs="Arial"/>
                <w:b/>
                <w:sz w:val="22"/>
                <w:szCs w:val="22"/>
              </w:rPr>
              <w:tab/>
              <w:t>Assets and properties, real and personal</w:t>
            </w:r>
          </w:p>
        </w:tc>
      </w:tr>
      <w:tr w:rsidR="0001095F" w:rsidRPr="006535BE" w14:paraId="2795F1B2" w14:textId="77777777" w:rsidTr="009C426C">
        <w:tc>
          <w:tcPr>
            <w:tcW w:w="828" w:type="dxa"/>
          </w:tcPr>
          <w:p w14:paraId="233BC8CB"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4792C9EB" w14:textId="77777777" w:rsidR="0001095F" w:rsidRPr="006535BE" w:rsidRDefault="0001095F">
            <w:pPr>
              <w:spacing w:before="60" w:after="60"/>
              <w:rPr>
                <w:rFonts w:ascii="Arial" w:hAnsi="Arial" w:cs="Arial"/>
                <w:sz w:val="22"/>
                <w:szCs w:val="22"/>
              </w:rPr>
            </w:pPr>
          </w:p>
        </w:tc>
        <w:tc>
          <w:tcPr>
            <w:tcW w:w="1458" w:type="dxa"/>
          </w:tcPr>
          <w:p w14:paraId="655922B9" w14:textId="77777777" w:rsidR="0001095F" w:rsidRPr="006535BE" w:rsidRDefault="0001095F">
            <w:pPr>
              <w:spacing w:before="60" w:after="60"/>
              <w:rPr>
                <w:rFonts w:ascii="Arial" w:hAnsi="Arial" w:cs="Arial"/>
                <w:sz w:val="22"/>
                <w:szCs w:val="22"/>
              </w:rPr>
            </w:pPr>
          </w:p>
        </w:tc>
      </w:tr>
      <w:tr w:rsidR="0001095F" w:rsidRPr="006535BE" w14:paraId="268ED260" w14:textId="77777777" w:rsidTr="009C426C">
        <w:tc>
          <w:tcPr>
            <w:tcW w:w="828" w:type="dxa"/>
            <w:tcBorders>
              <w:bottom w:val="nil"/>
            </w:tcBorders>
          </w:tcPr>
          <w:p w14:paraId="3E65EF03"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678F2C84"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7AABA967" w14:textId="77777777" w:rsidR="0001095F" w:rsidRPr="006535BE" w:rsidRDefault="0001095F">
            <w:pPr>
              <w:spacing w:before="60" w:after="60"/>
              <w:rPr>
                <w:rFonts w:ascii="Arial" w:hAnsi="Arial" w:cs="Arial"/>
                <w:sz w:val="22"/>
                <w:szCs w:val="22"/>
              </w:rPr>
            </w:pPr>
          </w:p>
        </w:tc>
      </w:tr>
      <w:tr w:rsidR="0001095F" w:rsidRPr="006535BE" w14:paraId="605657DD" w14:textId="77777777" w:rsidTr="009C426C">
        <w:trPr>
          <w:cantSplit/>
        </w:trPr>
        <w:tc>
          <w:tcPr>
            <w:tcW w:w="9576" w:type="dxa"/>
            <w:gridSpan w:val="3"/>
            <w:shd w:val="pct10" w:color="auto" w:fill="FFFFFF"/>
          </w:tcPr>
          <w:p w14:paraId="50296D63"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16.</w:t>
            </w:r>
            <w:r w:rsidRPr="006535BE">
              <w:rPr>
                <w:rFonts w:ascii="Arial" w:hAnsi="Arial" w:cs="Arial"/>
                <w:b/>
                <w:sz w:val="22"/>
                <w:szCs w:val="22"/>
              </w:rPr>
              <w:tab/>
              <w:t xml:space="preserve">Insurance </w:t>
            </w:r>
            <w:r w:rsidR="00B71632" w:rsidRPr="006535BE">
              <w:rPr>
                <w:rFonts w:ascii="Arial" w:hAnsi="Arial" w:cs="Arial"/>
                <w:b/>
                <w:sz w:val="22"/>
                <w:szCs w:val="22"/>
              </w:rPr>
              <w:t>policies</w:t>
            </w:r>
            <w:r w:rsidRPr="006535BE">
              <w:rPr>
                <w:rFonts w:ascii="Arial" w:hAnsi="Arial" w:cs="Arial"/>
                <w:b/>
                <w:sz w:val="22"/>
                <w:szCs w:val="22"/>
              </w:rPr>
              <w:t xml:space="preserve"> and brochures</w:t>
            </w:r>
            <w:r w:rsidR="00156CFD" w:rsidRPr="006535BE">
              <w:rPr>
                <w:rFonts w:ascii="Arial" w:hAnsi="Arial" w:cs="Arial"/>
                <w:b/>
                <w:sz w:val="22"/>
                <w:szCs w:val="22"/>
              </w:rPr>
              <w:t xml:space="preserve"> </w:t>
            </w:r>
            <w:r w:rsidR="0091772D" w:rsidRPr="006535BE">
              <w:rPr>
                <w:rFonts w:ascii="Arial" w:hAnsi="Arial" w:cs="Arial"/>
                <w:b/>
                <w:sz w:val="22"/>
                <w:szCs w:val="22"/>
              </w:rPr>
              <w:t>(property, automobile, other)</w:t>
            </w:r>
          </w:p>
        </w:tc>
      </w:tr>
      <w:tr w:rsidR="0001095F" w:rsidRPr="006535BE" w14:paraId="031F79CB" w14:textId="77777777" w:rsidTr="009C426C">
        <w:tc>
          <w:tcPr>
            <w:tcW w:w="828" w:type="dxa"/>
            <w:tcBorders>
              <w:bottom w:val="nil"/>
            </w:tcBorders>
          </w:tcPr>
          <w:p w14:paraId="6B759E83"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Borders>
              <w:bottom w:val="nil"/>
            </w:tcBorders>
          </w:tcPr>
          <w:p w14:paraId="1A4EF0A4"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61729087" w14:textId="77777777" w:rsidR="0001095F" w:rsidRPr="006535BE" w:rsidRDefault="0001095F">
            <w:pPr>
              <w:spacing w:before="60" w:after="60"/>
              <w:rPr>
                <w:rFonts w:ascii="Arial" w:hAnsi="Arial" w:cs="Arial"/>
                <w:sz w:val="22"/>
                <w:szCs w:val="22"/>
              </w:rPr>
            </w:pPr>
          </w:p>
        </w:tc>
      </w:tr>
      <w:tr w:rsidR="0001095F" w:rsidRPr="006535BE" w14:paraId="4889C974" w14:textId="77777777" w:rsidTr="009C426C">
        <w:tc>
          <w:tcPr>
            <w:tcW w:w="828" w:type="dxa"/>
            <w:tcBorders>
              <w:bottom w:val="single" w:sz="4" w:space="0" w:color="auto"/>
            </w:tcBorders>
          </w:tcPr>
          <w:p w14:paraId="698FFFB0"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single" w:sz="4" w:space="0" w:color="auto"/>
            </w:tcBorders>
          </w:tcPr>
          <w:p w14:paraId="545103D1" w14:textId="77777777" w:rsidR="0001095F" w:rsidRPr="006535BE" w:rsidRDefault="0001095F">
            <w:pPr>
              <w:spacing w:before="60" w:after="60"/>
              <w:rPr>
                <w:rFonts w:ascii="Arial" w:hAnsi="Arial" w:cs="Arial"/>
                <w:sz w:val="22"/>
                <w:szCs w:val="22"/>
              </w:rPr>
            </w:pPr>
          </w:p>
        </w:tc>
        <w:tc>
          <w:tcPr>
            <w:tcW w:w="1458" w:type="dxa"/>
            <w:tcBorders>
              <w:bottom w:val="single" w:sz="4" w:space="0" w:color="auto"/>
            </w:tcBorders>
          </w:tcPr>
          <w:p w14:paraId="430C4397" w14:textId="77777777" w:rsidR="0001095F" w:rsidRPr="006535BE" w:rsidRDefault="0001095F">
            <w:pPr>
              <w:spacing w:before="60" w:after="60"/>
              <w:rPr>
                <w:rFonts w:ascii="Arial" w:hAnsi="Arial" w:cs="Arial"/>
                <w:sz w:val="22"/>
                <w:szCs w:val="22"/>
              </w:rPr>
            </w:pPr>
          </w:p>
        </w:tc>
      </w:tr>
      <w:tr w:rsidR="0001095F" w:rsidRPr="006535BE" w14:paraId="15671BA9" w14:textId="77777777" w:rsidTr="009C426C">
        <w:trPr>
          <w:cantSplit/>
        </w:trPr>
        <w:tc>
          <w:tcPr>
            <w:tcW w:w="9576" w:type="dxa"/>
            <w:gridSpan w:val="3"/>
            <w:shd w:val="pct10" w:color="auto" w:fill="FFFFFF"/>
          </w:tcPr>
          <w:p w14:paraId="6902398F"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17.</w:t>
            </w:r>
            <w:r w:rsidRPr="006535BE">
              <w:rPr>
                <w:rFonts w:ascii="Arial" w:hAnsi="Arial" w:cs="Arial"/>
                <w:b/>
                <w:sz w:val="22"/>
                <w:szCs w:val="22"/>
              </w:rPr>
              <w:tab/>
              <w:t>Valuation of real and/or personal property, tax assessments, insurance appraisals and other appraisals</w:t>
            </w:r>
          </w:p>
        </w:tc>
      </w:tr>
      <w:tr w:rsidR="0001095F" w:rsidRPr="006535BE" w14:paraId="223891A4" w14:textId="77777777" w:rsidTr="009C426C">
        <w:tc>
          <w:tcPr>
            <w:tcW w:w="828" w:type="dxa"/>
          </w:tcPr>
          <w:p w14:paraId="2F9CEDC6"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325A946E" w14:textId="77777777" w:rsidR="0001095F" w:rsidRPr="006535BE" w:rsidRDefault="0001095F">
            <w:pPr>
              <w:spacing w:before="60" w:after="60"/>
              <w:rPr>
                <w:rFonts w:ascii="Arial" w:hAnsi="Arial" w:cs="Arial"/>
                <w:sz w:val="22"/>
                <w:szCs w:val="22"/>
              </w:rPr>
            </w:pPr>
          </w:p>
        </w:tc>
        <w:tc>
          <w:tcPr>
            <w:tcW w:w="1458" w:type="dxa"/>
          </w:tcPr>
          <w:p w14:paraId="57FD0F16" w14:textId="77777777" w:rsidR="0001095F" w:rsidRPr="006535BE" w:rsidRDefault="0001095F">
            <w:pPr>
              <w:spacing w:before="60" w:after="60"/>
              <w:rPr>
                <w:rFonts w:ascii="Arial" w:hAnsi="Arial" w:cs="Arial"/>
                <w:sz w:val="22"/>
                <w:szCs w:val="22"/>
              </w:rPr>
            </w:pPr>
          </w:p>
        </w:tc>
      </w:tr>
      <w:tr w:rsidR="0001095F" w:rsidRPr="006535BE" w14:paraId="56D8E40A" w14:textId="77777777" w:rsidTr="009C426C">
        <w:tc>
          <w:tcPr>
            <w:tcW w:w="828" w:type="dxa"/>
            <w:tcBorders>
              <w:bottom w:val="nil"/>
            </w:tcBorders>
          </w:tcPr>
          <w:p w14:paraId="6F380177"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529D179C"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6F9F8C5E" w14:textId="77777777" w:rsidR="0001095F" w:rsidRPr="006535BE" w:rsidRDefault="0001095F">
            <w:pPr>
              <w:spacing w:before="60" w:after="60"/>
              <w:rPr>
                <w:rFonts w:ascii="Arial" w:hAnsi="Arial" w:cs="Arial"/>
                <w:sz w:val="22"/>
                <w:szCs w:val="22"/>
              </w:rPr>
            </w:pPr>
          </w:p>
        </w:tc>
      </w:tr>
      <w:tr w:rsidR="0001095F" w:rsidRPr="006535BE" w14:paraId="7DB4466B" w14:textId="77777777" w:rsidTr="009C426C">
        <w:trPr>
          <w:cantSplit/>
        </w:trPr>
        <w:tc>
          <w:tcPr>
            <w:tcW w:w="9576" w:type="dxa"/>
            <w:gridSpan w:val="3"/>
            <w:shd w:val="pct10" w:color="auto" w:fill="FFFFFF"/>
          </w:tcPr>
          <w:p w14:paraId="59B13111"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18.</w:t>
            </w:r>
            <w:r w:rsidRPr="006535BE">
              <w:rPr>
                <w:rFonts w:ascii="Arial" w:hAnsi="Arial" w:cs="Arial"/>
                <w:b/>
                <w:sz w:val="22"/>
                <w:szCs w:val="22"/>
              </w:rPr>
              <w:tab/>
              <w:t>Contractual obligations, leases, loans, franchise agreements, customer and supplier agreements, employment or non-competition agreements</w:t>
            </w:r>
          </w:p>
        </w:tc>
      </w:tr>
      <w:tr w:rsidR="0001095F" w:rsidRPr="006535BE" w14:paraId="2678DF6D" w14:textId="77777777" w:rsidTr="009C426C">
        <w:tc>
          <w:tcPr>
            <w:tcW w:w="828" w:type="dxa"/>
          </w:tcPr>
          <w:p w14:paraId="07FE70A2"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4733B0C5" w14:textId="77777777" w:rsidR="0001095F" w:rsidRPr="006535BE" w:rsidRDefault="0001095F">
            <w:pPr>
              <w:spacing w:before="60" w:after="60"/>
              <w:rPr>
                <w:rFonts w:ascii="Arial" w:hAnsi="Arial" w:cs="Arial"/>
                <w:sz w:val="22"/>
                <w:szCs w:val="22"/>
              </w:rPr>
            </w:pPr>
          </w:p>
        </w:tc>
        <w:tc>
          <w:tcPr>
            <w:tcW w:w="1458" w:type="dxa"/>
          </w:tcPr>
          <w:p w14:paraId="25115F11" w14:textId="77777777" w:rsidR="0001095F" w:rsidRPr="006535BE" w:rsidRDefault="0001095F">
            <w:pPr>
              <w:spacing w:before="60" w:after="60"/>
              <w:rPr>
                <w:rFonts w:ascii="Arial" w:hAnsi="Arial" w:cs="Arial"/>
                <w:sz w:val="22"/>
                <w:szCs w:val="22"/>
              </w:rPr>
            </w:pPr>
          </w:p>
        </w:tc>
      </w:tr>
      <w:tr w:rsidR="0001095F" w:rsidRPr="006535BE" w14:paraId="60DF77BB" w14:textId="77777777" w:rsidTr="009C426C">
        <w:tc>
          <w:tcPr>
            <w:tcW w:w="828" w:type="dxa"/>
            <w:tcBorders>
              <w:bottom w:val="nil"/>
            </w:tcBorders>
          </w:tcPr>
          <w:p w14:paraId="062020AF"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19928303"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24B8CEBA" w14:textId="77777777" w:rsidR="0001095F" w:rsidRPr="006535BE" w:rsidRDefault="0001095F">
            <w:pPr>
              <w:spacing w:before="60" w:after="60"/>
              <w:rPr>
                <w:rFonts w:ascii="Arial" w:hAnsi="Arial" w:cs="Arial"/>
                <w:sz w:val="22"/>
                <w:szCs w:val="22"/>
              </w:rPr>
            </w:pPr>
          </w:p>
        </w:tc>
      </w:tr>
      <w:tr w:rsidR="0001095F" w:rsidRPr="006535BE" w14:paraId="5FA8F5DD" w14:textId="77777777" w:rsidTr="009C426C">
        <w:trPr>
          <w:cantSplit/>
        </w:trPr>
        <w:tc>
          <w:tcPr>
            <w:tcW w:w="9576" w:type="dxa"/>
            <w:gridSpan w:val="3"/>
            <w:shd w:val="pct10" w:color="auto" w:fill="FFFFFF"/>
          </w:tcPr>
          <w:p w14:paraId="780129AE"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19.</w:t>
            </w:r>
            <w:r w:rsidRPr="006535BE">
              <w:rPr>
                <w:rFonts w:ascii="Arial" w:hAnsi="Arial" w:cs="Arial"/>
                <w:b/>
                <w:sz w:val="22"/>
                <w:szCs w:val="22"/>
              </w:rPr>
              <w:tab/>
              <w:t>Articles of Incorporation, By-laws and Minute Book, partnership agreements, buy-sell agreements and stock option agreements</w:t>
            </w:r>
          </w:p>
        </w:tc>
      </w:tr>
      <w:tr w:rsidR="0001095F" w:rsidRPr="006535BE" w14:paraId="096978F9" w14:textId="77777777" w:rsidTr="009C426C">
        <w:tc>
          <w:tcPr>
            <w:tcW w:w="828" w:type="dxa"/>
          </w:tcPr>
          <w:p w14:paraId="6FED10A6"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74A4A9B0" w14:textId="77777777" w:rsidR="0001095F" w:rsidRPr="006535BE" w:rsidRDefault="0001095F">
            <w:pPr>
              <w:spacing w:before="60" w:after="60"/>
              <w:rPr>
                <w:rFonts w:ascii="Arial" w:hAnsi="Arial" w:cs="Arial"/>
                <w:sz w:val="22"/>
                <w:szCs w:val="22"/>
              </w:rPr>
            </w:pPr>
          </w:p>
        </w:tc>
        <w:tc>
          <w:tcPr>
            <w:tcW w:w="1458" w:type="dxa"/>
          </w:tcPr>
          <w:p w14:paraId="6C0EA8AA" w14:textId="77777777" w:rsidR="0001095F" w:rsidRPr="006535BE" w:rsidRDefault="0001095F">
            <w:pPr>
              <w:spacing w:before="60" w:after="60"/>
              <w:rPr>
                <w:rFonts w:ascii="Arial" w:hAnsi="Arial" w:cs="Arial"/>
                <w:sz w:val="22"/>
                <w:szCs w:val="22"/>
              </w:rPr>
            </w:pPr>
          </w:p>
        </w:tc>
      </w:tr>
      <w:tr w:rsidR="0001095F" w:rsidRPr="006535BE" w14:paraId="7468BE74" w14:textId="77777777" w:rsidTr="009C426C">
        <w:tc>
          <w:tcPr>
            <w:tcW w:w="828" w:type="dxa"/>
            <w:tcBorders>
              <w:bottom w:val="nil"/>
            </w:tcBorders>
          </w:tcPr>
          <w:p w14:paraId="2E529BA2"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lastRenderedPageBreak/>
              <w:t>b</w:t>
            </w:r>
          </w:p>
        </w:tc>
        <w:tc>
          <w:tcPr>
            <w:tcW w:w="7290" w:type="dxa"/>
            <w:tcBorders>
              <w:bottom w:val="nil"/>
            </w:tcBorders>
          </w:tcPr>
          <w:p w14:paraId="32297204"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7B07C6F6" w14:textId="77777777" w:rsidR="0001095F" w:rsidRPr="006535BE" w:rsidRDefault="0001095F">
            <w:pPr>
              <w:spacing w:before="60" w:after="60"/>
              <w:rPr>
                <w:rFonts w:ascii="Arial" w:hAnsi="Arial" w:cs="Arial"/>
                <w:sz w:val="22"/>
                <w:szCs w:val="22"/>
              </w:rPr>
            </w:pPr>
          </w:p>
        </w:tc>
      </w:tr>
      <w:tr w:rsidR="0001095F" w:rsidRPr="006535BE" w14:paraId="7432C9B6" w14:textId="77777777" w:rsidTr="009C426C">
        <w:trPr>
          <w:cantSplit/>
        </w:trPr>
        <w:tc>
          <w:tcPr>
            <w:tcW w:w="9576" w:type="dxa"/>
            <w:gridSpan w:val="3"/>
            <w:shd w:val="pct10" w:color="auto" w:fill="FFFFFF"/>
          </w:tcPr>
          <w:p w14:paraId="715F6857"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20.</w:t>
            </w:r>
            <w:r w:rsidRPr="006535BE">
              <w:rPr>
                <w:rFonts w:ascii="Arial" w:hAnsi="Arial" w:cs="Arial"/>
                <w:b/>
                <w:sz w:val="22"/>
                <w:szCs w:val="22"/>
              </w:rPr>
              <w:tab/>
              <w:t>Business publications and brochures, offering memorandums, leases, production schedules, management reports, catalogues and price lists</w:t>
            </w:r>
          </w:p>
        </w:tc>
      </w:tr>
      <w:tr w:rsidR="0001095F" w:rsidRPr="006535BE" w14:paraId="1F53BFF0" w14:textId="77777777" w:rsidTr="009C426C">
        <w:tc>
          <w:tcPr>
            <w:tcW w:w="828" w:type="dxa"/>
          </w:tcPr>
          <w:p w14:paraId="5B7151E9"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25604F28" w14:textId="77777777" w:rsidR="0001095F" w:rsidRPr="006535BE" w:rsidRDefault="0001095F">
            <w:pPr>
              <w:spacing w:before="60" w:after="60"/>
              <w:rPr>
                <w:rFonts w:ascii="Arial" w:hAnsi="Arial" w:cs="Arial"/>
                <w:sz w:val="22"/>
                <w:szCs w:val="22"/>
              </w:rPr>
            </w:pPr>
          </w:p>
        </w:tc>
        <w:tc>
          <w:tcPr>
            <w:tcW w:w="1458" w:type="dxa"/>
          </w:tcPr>
          <w:p w14:paraId="7AC98081" w14:textId="77777777" w:rsidR="0001095F" w:rsidRPr="006535BE" w:rsidRDefault="0001095F">
            <w:pPr>
              <w:spacing w:before="60" w:after="60"/>
              <w:rPr>
                <w:rFonts w:ascii="Arial" w:hAnsi="Arial" w:cs="Arial"/>
                <w:sz w:val="22"/>
                <w:szCs w:val="22"/>
              </w:rPr>
            </w:pPr>
          </w:p>
        </w:tc>
      </w:tr>
      <w:tr w:rsidR="0001095F" w:rsidRPr="006535BE" w14:paraId="673E2AB8" w14:textId="77777777" w:rsidTr="009C426C">
        <w:tc>
          <w:tcPr>
            <w:tcW w:w="828" w:type="dxa"/>
            <w:tcBorders>
              <w:bottom w:val="nil"/>
            </w:tcBorders>
          </w:tcPr>
          <w:p w14:paraId="6AF72364"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26159EED"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267EBDA5" w14:textId="77777777" w:rsidR="0001095F" w:rsidRPr="006535BE" w:rsidRDefault="0001095F">
            <w:pPr>
              <w:spacing w:before="60" w:after="60"/>
              <w:rPr>
                <w:rFonts w:ascii="Arial" w:hAnsi="Arial" w:cs="Arial"/>
                <w:sz w:val="22"/>
                <w:szCs w:val="22"/>
              </w:rPr>
            </w:pPr>
          </w:p>
        </w:tc>
      </w:tr>
      <w:tr w:rsidR="0001095F" w:rsidRPr="006535BE" w14:paraId="49803E41" w14:textId="77777777" w:rsidTr="009C426C">
        <w:trPr>
          <w:cantSplit/>
        </w:trPr>
        <w:tc>
          <w:tcPr>
            <w:tcW w:w="9576" w:type="dxa"/>
            <w:gridSpan w:val="3"/>
            <w:shd w:val="pct10" w:color="auto" w:fill="FFFFFF"/>
          </w:tcPr>
          <w:p w14:paraId="56F9D57F"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21.</w:t>
            </w:r>
            <w:r w:rsidRPr="006535BE">
              <w:rPr>
                <w:rFonts w:ascii="Arial" w:hAnsi="Arial" w:cs="Arial"/>
                <w:b/>
                <w:sz w:val="22"/>
                <w:szCs w:val="22"/>
              </w:rPr>
              <w:tab/>
              <w:t>Patents and/or copyrights, trademarks and/or trade names</w:t>
            </w:r>
          </w:p>
        </w:tc>
      </w:tr>
      <w:tr w:rsidR="0001095F" w:rsidRPr="006535BE" w14:paraId="67A892A0" w14:textId="77777777" w:rsidTr="009C426C">
        <w:tc>
          <w:tcPr>
            <w:tcW w:w="828" w:type="dxa"/>
          </w:tcPr>
          <w:p w14:paraId="57E12AA3"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742DA60C" w14:textId="77777777" w:rsidR="0001095F" w:rsidRPr="006535BE" w:rsidRDefault="0001095F">
            <w:pPr>
              <w:spacing w:before="60" w:after="60"/>
              <w:rPr>
                <w:rFonts w:ascii="Arial" w:hAnsi="Arial" w:cs="Arial"/>
                <w:sz w:val="22"/>
                <w:szCs w:val="22"/>
              </w:rPr>
            </w:pPr>
          </w:p>
        </w:tc>
        <w:tc>
          <w:tcPr>
            <w:tcW w:w="1458" w:type="dxa"/>
          </w:tcPr>
          <w:p w14:paraId="16481DB6" w14:textId="77777777" w:rsidR="0001095F" w:rsidRPr="006535BE" w:rsidRDefault="0001095F">
            <w:pPr>
              <w:spacing w:before="60" w:after="60"/>
              <w:rPr>
                <w:rFonts w:ascii="Arial" w:hAnsi="Arial" w:cs="Arial"/>
                <w:sz w:val="22"/>
                <w:szCs w:val="22"/>
              </w:rPr>
            </w:pPr>
          </w:p>
        </w:tc>
      </w:tr>
      <w:tr w:rsidR="0001095F" w:rsidRPr="006535BE" w14:paraId="76E61DC1" w14:textId="77777777" w:rsidTr="009C426C">
        <w:tc>
          <w:tcPr>
            <w:tcW w:w="828" w:type="dxa"/>
            <w:tcBorders>
              <w:bottom w:val="nil"/>
            </w:tcBorders>
          </w:tcPr>
          <w:p w14:paraId="490DF737"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37D1D2D2"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079193F7" w14:textId="77777777" w:rsidR="0001095F" w:rsidRPr="006535BE" w:rsidRDefault="0001095F">
            <w:pPr>
              <w:spacing w:before="60" w:after="60"/>
              <w:rPr>
                <w:rFonts w:ascii="Arial" w:hAnsi="Arial" w:cs="Arial"/>
                <w:sz w:val="22"/>
                <w:szCs w:val="22"/>
              </w:rPr>
            </w:pPr>
          </w:p>
        </w:tc>
      </w:tr>
      <w:tr w:rsidR="0001095F" w:rsidRPr="006535BE" w14:paraId="11B3EA25" w14:textId="77777777" w:rsidTr="009C426C">
        <w:trPr>
          <w:cantSplit/>
        </w:trPr>
        <w:tc>
          <w:tcPr>
            <w:tcW w:w="9576" w:type="dxa"/>
            <w:gridSpan w:val="3"/>
            <w:shd w:val="pct10" w:color="auto" w:fill="FFFFFF"/>
          </w:tcPr>
          <w:p w14:paraId="751069B3"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22.</w:t>
            </w:r>
            <w:r w:rsidRPr="006535BE">
              <w:rPr>
                <w:rFonts w:ascii="Arial" w:hAnsi="Arial" w:cs="Arial"/>
                <w:b/>
                <w:sz w:val="22"/>
                <w:szCs w:val="22"/>
              </w:rPr>
              <w:tab/>
              <w:t>Cash flow income/expense projection</w:t>
            </w:r>
          </w:p>
        </w:tc>
      </w:tr>
      <w:tr w:rsidR="0001095F" w:rsidRPr="006535BE" w14:paraId="4F2FDAC6" w14:textId="77777777" w:rsidTr="009C426C">
        <w:tc>
          <w:tcPr>
            <w:tcW w:w="828" w:type="dxa"/>
          </w:tcPr>
          <w:p w14:paraId="3E2A597E"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79B81E9F" w14:textId="77777777" w:rsidR="0001095F" w:rsidRPr="006535BE" w:rsidRDefault="0001095F">
            <w:pPr>
              <w:spacing w:before="60" w:after="60"/>
              <w:rPr>
                <w:rFonts w:ascii="Arial" w:hAnsi="Arial" w:cs="Arial"/>
                <w:sz w:val="22"/>
                <w:szCs w:val="22"/>
              </w:rPr>
            </w:pPr>
          </w:p>
        </w:tc>
        <w:tc>
          <w:tcPr>
            <w:tcW w:w="1458" w:type="dxa"/>
          </w:tcPr>
          <w:p w14:paraId="277BB086" w14:textId="77777777" w:rsidR="0001095F" w:rsidRPr="006535BE" w:rsidRDefault="0001095F">
            <w:pPr>
              <w:spacing w:before="60" w:after="60"/>
              <w:rPr>
                <w:rFonts w:ascii="Arial" w:hAnsi="Arial" w:cs="Arial"/>
                <w:sz w:val="22"/>
                <w:szCs w:val="22"/>
              </w:rPr>
            </w:pPr>
          </w:p>
        </w:tc>
      </w:tr>
      <w:tr w:rsidR="0001095F" w:rsidRPr="006535BE" w14:paraId="48A94BC7" w14:textId="77777777" w:rsidTr="009C426C">
        <w:tc>
          <w:tcPr>
            <w:tcW w:w="828" w:type="dxa"/>
            <w:tcBorders>
              <w:bottom w:val="nil"/>
            </w:tcBorders>
          </w:tcPr>
          <w:p w14:paraId="79E8AC74"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6E2CC5C4"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46ABD222" w14:textId="77777777" w:rsidR="0001095F" w:rsidRPr="006535BE" w:rsidRDefault="0001095F">
            <w:pPr>
              <w:spacing w:before="60" w:after="60"/>
              <w:rPr>
                <w:rFonts w:ascii="Arial" w:hAnsi="Arial" w:cs="Arial"/>
                <w:sz w:val="22"/>
                <w:szCs w:val="22"/>
              </w:rPr>
            </w:pPr>
          </w:p>
        </w:tc>
      </w:tr>
      <w:tr w:rsidR="0001095F" w:rsidRPr="006535BE" w14:paraId="4AEA059B" w14:textId="77777777" w:rsidTr="009C426C">
        <w:trPr>
          <w:cantSplit/>
        </w:trPr>
        <w:tc>
          <w:tcPr>
            <w:tcW w:w="9576" w:type="dxa"/>
            <w:gridSpan w:val="3"/>
            <w:shd w:val="pct10" w:color="auto" w:fill="FFFFFF"/>
          </w:tcPr>
          <w:p w14:paraId="21CCDA93"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23.</w:t>
            </w:r>
            <w:r w:rsidRPr="006535BE">
              <w:rPr>
                <w:rFonts w:ascii="Arial" w:hAnsi="Arial" w:cs="Arial"/>
                <w:b/>
                <w:sz w:val="22"/>
                <w:szCs w:val="22"/>
              </w:rPr>
              <w:tab/>
              <w:t>Capital expenditure projections</w:t>
            </w:r>
          </w:p>
        </w:tc>
      </w:tr>
      <w:tr w:rsidR="0001095F" w:rsidRPr="006535BE" w14:paraId="1792D929" w14:textId="77777777" w:rsidTr="009C426C">
        <w:tc>
          <w:tcPr>
            <w:tcW w:w="828" w:type="dxa"/>
          </w:tcPr>
          <w:p w14:paraId="0EE5DABC"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23052674" w14:textId="77777777" w:rsidR="0001095F" w:rsidRPr="006535BE" w:rsidRDefault="0001095F">
            <w:pPr>
              <w:spacing w:before="60" w:after="60"/>
              <w:rPr>
                <w:rFonts w:ascii="Arial" w:hAnsi="Arial" w:cs="Arial"/>
                <w:sz w:val="22"/>
                <w:szCs w:val="22"/>
              </w:rPr>
            </w:pPr>
          </w:p>
        </w:tc>
        <w:tc>
          <w:tcPr>
            <w:tcW w:w="1458" w:type="dxa"/>
          </w:tcPr>
          <w:p w14:paraId="17A106E9" w14:textId="77777777" w:rsidR="0001095F" w:rsidRPr="006535BE" w:rsidRDefault="0001095F">
            <w:pPr>
              <w:spacing w:before="60" w:after="60"/>
              <w:rPr>
                <w:rFonts w:ascii="Arial" w:hAnsi="Arial" w:cs="Arial"/>
                <w:sz w:val="22"/>
                <w:szCs w:val="22"/>
              </w:rPr>
            </w:pPr>
          </w:p>
        </w:tc>
      </w:tr>
      <w:tr w:rsidR="0001095F" w:rsidRPr="006535BE" w14:paraId="6C02AF14" w14:textId="77777777" w:rsidTr="009C426C">
        <w:tc>
          <w:tcPr>
            <w:tcW w:w="828" w:type="dxa"/>
            <w:tcBorders>
              <w:bottom w:val="nil"/>
            </w:tcBorders>
          </w:tcPr>
          <w:p w14:paraId="77A1BC6E"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12C6AD31"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6AEEF38F" w14:textId="77777777" w:rsidR="0001095F" w:rsidRPr="006535BE" w:rsidRDefault="0001095F">
            <w:pPr>
              <w:spacing w:before="60" w:after="60"/>
              <w:rPr>
                <w:rFonts w:ascii="Arial" w:hAnsi="Arial" w:cs="Arial"/>
                <w:sz w:val="22"/>
                <w:szCs w:val="22"/>
              </w:rPr>
            </w:pPr>
          </w:p>
        </w:tc>
      </w:tr>
      <w:tr w:rsidR="0001095F" w:rsidRPr="006535BE" w14:paraId="2A89D22B" w14:textId="77777777" w:rsidTr="009C426C">
        <w:trPr>
          <w:cantSplit/>
        </w:trPr>
        <w:tc>
          <w:tcPr>
            <w:tcW w:w="9576" w:type="dxa"/>
            <w:gridSpan w:val="3"/>
            <w:shd w:val="pct10" w:color="auto" w:fill="FFFFFF"/>
          </w:tcPr>
          <w:p w14:paraId="3E039577"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24.</w:t>
            </w:r>
            <w:r w:rsidRPr="006535BE">
              <w:rPr>
                <w:rFonts w:ascii="Arial" w:hAnsi="Arial" w:cs="Arial"/>
                <w:b/>
                <w:sz w:val="22"/>
                <w:szCs w:val="22"/>
              </w:rPr>
              <w:tab/>
              <w:t>Customer list</w:t>
            </w:r>
          </w:p>
        </w:tc>
      </w:tr>
      <w:tr w:rsidR="0001095F" w:rsidRPr="006535BE" w14:paraId="4265F9BA" w14:textId="77777777" w:rsidTr="009C426C">
        <w:tc>
          <w:tcPr>
            <w:tcW w:w="828" w:type="dxa"/>
          </w:tcPr>
          <w:p w14:paraId="04509098"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21C7C9F3" w14:textId="77777777" w:rsidR="0001095F" w:rsidRPr="006535BE" w:rsidRDefault="0001095F">
            <w:pPr>
              <w:spacing w:before="60" w:after="60"/>
              <w:rPr>
                <w:rFonts w:ascii="Arial" w:hAnsi="Arial" w:cs="Arial"/>
                <w:sz w:val="22"/>
                <w:szCs w:val="22"/>
              </w:rPr>
            </w:pPr>
          </w:p>
        </w:tc>
        <w:tc>
          <w:tcPr>
            <w:tcW w:w="1458" w:type="dxa"/>
          </w:tcPr>
          <w:p w14:paraId="089B21A2" w14:textId="77777777" w:rsidR="0001095F" w:rsidRPr="006535BE" w:rsidRDefault="0001095F">
            <w:pPr>
              <w:spacing w:before="60" w:after="60"/>
              <w:rPr>
                <w:rFonts w:ascii="Arial" w:hAnsi="Arial" w:cs="Arial"/>
                <w:sz w:val="22"/>
                <w:szCs w:val="22"/>
              </w:rPr>
            </w:pPr>
          </w:p>
        </w:tc>
      </w:tr>
      <w:tr w:rsidR="0001095F" w:rsidRPr="006535BE" w14:paraId="24B0F216" w14:textId="77777777" w:rsidTr="009C426C">
        <w:tc>
          <w:tcPr>
            <w:tcW w:w="828" w:type="dxa"/>
            <w:tcBorders>
              <w:bottom w:val="nil"/>
            </w:tcBorders>
          </w:tcPr>
          <w:p w14:paraId="5D2A1F0C"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33F5FE54"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7F2AB6BA" w14:textId="77777777" w:rsidR="0001095F" w:rsidRPr="006535BE" w:rsidRDefault="0001095F">
            <w:pPr>
              <w:spacing w:before="60" w:after="60"/>
              <w:rPr>
                <w:rFonts w:ascii="Arial" w:hAnsi="Arial" w:cs="Arial"/>
                <w:sz w:val="22"/>
                <w:szCs w:val="22"/>
              </w:rPr>
            </w:pPr>
          </w:p>
        </w:tc>
      </w:tr>
      <w:tr w:rsidR="0001095F" w:rsidRPr="006535BE" w14:paraId="51FB5443" w14:textId="77777777" w:rsidTr="009C426C">
        <w:trPr>
          <w:cantSplit/>
        </w:trPr>
        <w:tc>
          <w:tcPr>
            <w:tcW w:w="9576" w:type="dxa"/>
            <w:gridSpan w:val="3"/>
            <w:shd w:val="pct10" w:color="auto" w:fill="FFFFFF"/>
          </w:tcPr>
          <w:p w14:paraId="3343FADA"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25.</w:t>
            </w:r>
            <w:r w:rsidRPr="006535BE">
              <w:rPr>
                <w:rFonts w:ascii="Arial" w:hAnsi="Arial" w:cs="Arial"/>
                <w:b/>
                <w:sz w:val="22"/>
                <w:szCs w:val="22"/>
              </w:rPr>
              <w:tab/>
              <w:t>Supplier list</w:t>
            </w:r>
          </w:p>
        </w:tc>
      </w:tr>
      <w:tr w:rsidR="0001095F" w:rsidRPr="006535BE" w14:paraId="76EBDB77" w14:textId="77777777" w:rsidTr="009C426C">
        <w:tc>
          <w:tcPr>
            <w:tcW w:w="828" w:type="dxa"/>
          </w:tcPr>
          <w:p w14:paraId="31DC6ABA"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6FF739FC" w14:textId="77777777" w:rsidR="0001095F" w:rsidRPr="006535BE" w:rsidRDefault="0001095F">
            <w:pPr>
              <w:spacing w:before="60" w:after="60"/>
              <w:rPr>
                <w:rFonts w:ascii="Arial" w:hAnsi="Arial" w:cs="Arial"/>
                <w:sz w:val="22"/>
                <w:szCs w:val="22"/>
              </w:rPr>
            </w:pPr>
          </w:p>
        </w:tc>
        <w:tc>
          <w:tcPr>
            <w:tcW w:w="1458" w:type="dxa"/>
          </w:tcPr>
          <w:p w14:paraId="7A785F45" w14:textId="77777777" w:rsidR="0001095F" w:rsidRPr="006535BE" w:rsidRDefault="0001095F">
            <w:pPr>
              <w:spacing w:before="60" w:after="60"/>
              <w:rPr>
                <w:rFonts w:ascii="Arial" w:hAnsi="Arial" w:cs="Arial"/>
                <w:sz w:val="22"/>
                <w:szCs w:val="22"/>
              </w:rPr>
            </w:pPr>
          </w:p>
        </w:tc>
      </w:tr>
      <w:tr w:rsidR="0001095F" w:rsidRPr="006535BE" w14:paraId="5A73742D" w14:textId="77777777" w:rsidTr="009C426C">
        <w:tc>
          <w:tcPr>
            <w:tcW w:w="828" w:type="dxa"/>
            <w:tcBorders>
              <w:bottom w:val="nil"/>
            </w:tcBorders>
          </w:tcPr>
          <w:p w14:paraId="514F58BE"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6C0C5C3E"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313BB3F4" w14:textId="77777777" w:rsidR="0001095F" w:rsidRPr="006535BE" w:rsidRDefault="0001095F">
            <w:pPr>
              <w:spacing w:before="60" w:after="60"/>
              <w:rPr>
                <w:rFonts w:ascii="Arial" w:hAnsi="Arial" w:cs="Arial"/>
                <w:sz w:val="22"/>
                <w:szCs w:val="22"/>
              </w:rPr>
            </w:pPr>
          </w:p>
        </w:tc>
      </w:tr>
      <w:tr w:rsidR="0001095F" w:rsidRPr="006535BE" w14:paraId="28EC5983" w14:textId="77777777" w:rsidTr="009C426C">
        <w:trPr>
          <w:cantSplit/>
        </w:trPr>
        <w:tc>
          <w:tcPr>
            <w:tcW w:w="9576" w:type="dxa"/>
            <w:gridSpan w:val="3"/>
            <w:shd w:val="pct10" w:color="auto" w:fill="FFFFFF"/>
          </w:tcPr>
          <w:p w14:paraId="1A3CC8B4"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26.</w:t>
            </w:r>
            <w:r w:rsidRPr="006535BE">
              <w:rPr>
                <w:rFonts w:ascii="Arial" w:hAnsi="Arial" w:cs="Arial"/>
                <w:b/>
                <w:sz w:val="22"/>
                <w:szCs w:val="22"/>
              </w:rPr>
              <w:tab/>
              <w:t>Offers to buy/sell business or an interest</w:t>
            </w:r>
          </w:p>
        </w:tc>
      </w:tr>
      <w:tr w:rsidR="0001095F" w:rsidRPr="006535BE" w14:paraId="151F12D2" w14:textId="77777777" w:rsidTr="009C426C">
        <w:tc>
          <w:tcPr>
            <w:tcW w:w="828" w:type="dxa"/>
          </w:tcPr>
          <w:p w14:paraId="0E32D24E"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4EBABA66" w14:textId="77777777" w:rsidR="0001095F" w:rsidRPr="006535BE" w:rsidRDefault="0001095F">
            <w:pPr>
              <w:spacing w:before="60" w:after="60"/>
              <w:rPr>
                <w:rFonts w:ascii="Arial" w:hAnsi="Arial" w:cs="Arial"/>
                <w:sz w:val="22"/>
                <w:szCs w:val="22"/>
              </w:rPr>
            </w:pPr>
          </w:p>
        </w:tc>
        <w:tc>
          <w:tcPr>
            <w:tcW w:w="1458" w:type="dxa"/>
          </w:tcPr>
          <w:p w14:paraId="6C8DC081" w14:textId="77777777" w:rsidR="0001095F" w:rsidRPr="006535BE" w:rsidRDefault="0001095F">
            <w:pPr>
              <w:spacing w:before="60" w:after="60"/>
              <w:rPr>
                <w:rFonts w:ascii="Arial" w:hAnsi="Arial" w:cs="Arial"/>
                <w:sz w:val="22"/>
                <w:szCs w:val="22"/>
              </w:rPr>
            </w:pPr>
          </w:p>
        </w:tc>
      </w:tr>
      <w:tr w:rsidR="0001095F" w:rsidRPr="006535BE" w14:paraId="5F416BC8" w14:textId="77777777" w:rsidTr="009C426C">
        <w:tc>
          <w:tcPr>
            <w:tcW w:w="828" w:type="dxa"/>
            <w:tcBorders>
              <w:bottom w:val="nil"/>
            </w:tcBorders>
          </w:tcPr>
          <w:p w14:paraId="6421C2CD"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7E3B1B5E"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3C95F0BE" w14:textId="77777777" w:rsidR="0001095F" w:rsidRPr="006535BE" w:rsidRDefault="0001095F">
            <w:pPr>
              <w:spacing w:before="60" w:after="60"/>
              <w:rPr>
                <w:rFonts w:ascii="Arial" w:hAnsi="Arial" w:cs="Arial"/>
                <w:sz w:val="22"/>
                <w:szCs w:val="22"/>
              </w:rPr>
            </w:pPr>
          </w:p>
        </w:tc>
      </w:tr>
      <w:tr w:rsidR="0001095F" w:rsidRPr="006535BE" w14:paraId="450D0F12" w14:textId="77777777" w:rsidTr="009C426C">
        <w:trPr>
          <w:cantSplit/>
        </w:trPr>
        <w:tc>
          <w:tcPr>
            <w:tcW w:w="9576" w:type="dxa"/>
            <w:gridSpan w:val="3"/>
            <w:shd w:val="pct10" w:color="auto" w:fill="FFFFFF"/>
          </w:tcPr>
          <w:p w14:paraId="6BD0D1C9"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27.</w:t>
            </w:r>
            <w:r w:rsidRPr="006535BE">
              <w:rPr>
                <w:rFonts w:ascii="Arial" w:hAnsi="Arial" w:cs="Arial"/>
                <w:b/>
                <w:sz w:val="22"/>
                <w:szCs w:val="22"/>
              </w:rPr>
              <w:tab/>
              <w:t>Resumes on important members of management</w:t>
            </w:r>
          </w:p>
        </w:tc>
      </w:tr>
      <w:tr w:rsidR="0001095F" w:rsidRPr="006535BE" w14:paraId="3AB28075" w14:textId="77777777" w:rsidTr="009C426C">
        <w:tc>
          <w:tcPr>
            <w:tcW w:w="828" w:type="dxa"/>
            <w:tcBorders>
              <w:bottom w:val="nil"/>
            </w:tcBorders>
          </w:tcPr>
          <w:p w14:paraId="2107F38B"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Borders>
              <w:bottom w:val="nil"/>
            </w:tcBorders>
          </w:tcPr>
          <w:p w14:paraId="4916D258"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0B905250" w14:textId="77777777" w:rsidR="0001095F" w:rsidRPr="006535BE" w:rsidRDefault="0001095F">
            <w:pPr>
              <w:spacing w:before="60" w:after="60"/>
              <w:rPr>
                <w:rFonts w:ascii="Arial" w:hAnsi="Arial" w:cs="Arial"/>
                <w:sz w:val="22"/>
                <w:szCs w:val="22"/>
              </w:rPr>
            </w:pPr>
          </w:p>
        </w:tc>
      </w:tr>
      <w:tr w:rsidR="0001095F" w:rsidRPr="006535BE" w14:paraId="6D3A5583" w14:textId="77777777" w:rsidTr="009C426C">
        <w:tc>
          <w:tcPr>
            <w:tcW w:w="828" w:type="dxa"/>
            <w:tcBorders>
              <w:bottom w:val="single" w:sz="4" w:space="0" w:color="auto"/>
            </w:tcBorders>
          </w:tcPr>
          <w:p w14:paraId="6CF6E796"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single" w:sz="4" w:space="0" w:color="auto"/>
            </w:tcBorders>
          </w:tcPr>
          <w:p w14:paraId="571F5296" w14:textId="77777777" w:rsidR="0001095F" w:rsidRPr="006535BE" w:rsidRDefault="0001095F">
            <w:pPr>
              <w:spacing w:before="60" w:after="60"/>
              <w:rPr>
                <w:rFonts w:ascii="Arial" w:hAnsi="Arial" w:cs="Arial"/>
                <w:sz w:val="22"/>
                <w:szCs w:val="22"/>
              </w:rPr>
            </w:pPr>
          </w:p>
        </w:tc>
        <w:tc>
          <w:tcPr>
            <w:tcW w:w="1458" w:type="dxa"/>
            <w:tcBorders>
              <w:bottom w:val="single" w:sz="4" w:space="0" w:color="auto"/>
            </w:tcBorders>
          </w:tcPr>
          <w:p w14:paraId="67B03050" w14:textId="77777777" w:rsidR="0001095F" w:rsidRPr="006535BE" w:rsidRDefault="0001095F">
            <w:pPr>
              <w:spacing w:before="60" w:after="60"/>
              <w:rPr>
                <w:rFonts w:ascii="Arial" w:hAnsi="Arial" w:cs="Arial"/>
                <w:sz w:val="22"/>
                <w:szCs w:val="22"/>
              </w:rPr>
            </w:pPr>
          </w:p>
        </w:tc>
      </w:tr>
    </w:tbl>
    <w:p w14:paraId="71EF645E" w14:textId="77777777" w:rsidR="0001095F" w:rsidRPr="006535BE" w:rsidRDefault="0001095F">
      <w:pPr>
        <w:rPr>
          <w:rFonts w:ascii="Arial" w:hAnsi="Arial"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90"/>
        <w:gridCol w:w="1458"/>
      </w:tblGrid>
      <w:tr w:rsidR="0001095F" w:rsidRPr="006535BE" w14:paraId="473E0D99" w14:textId="77777777" w:rsidTr="00576F73">
        <w:trPr>
          <w:cantSplit/>
        </w:trPr>
        <w:tc>
          <w:tcPr>
            <w:tcW w:w="9576" w:type="dxa"/>
            <w:gridSpan w:val="3"/>
            <w:shd w:val="pct10" w:color="auto" w:fill="FFFFFF"/>
          </w:tcPr>
          <w:p w14:paraId="07EA6C01"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28.</w:t>
            </w:r>
            <w:r w:rsidRPr="006535BE">
              <w:rPr>
                <w:rFonts w:ascii="Arial" w:hAnsi="Arial" w:cs="Arial"/>
                <w:b/>
                <w:sz w:val="22"/>
                <w:szCs w:val="22"/>
              </w:rPr>
              <w:tab/>
              <w:t>Documents of lawsuits, environmental problems, problems with government or foreign agencies</w:t>
            </w:r>
          </w:p>
        </w:tc>
      </w:tr>
      <w:tr w:rsidR="0001095F" w:rsidRPr="006535BE" w14:paraId="3A1119A3" w14:textId="77777777" w:rsidTr="00576F73">
        <w:tc>
          <w:tcPr>
            <w:tcW w:w="828" w:type="dxa"/>
          </w:tcPr>
          <w:p w14:paraId="329C7901"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37DAEDB6" w14:textId="77777777" w:rsidR="0001095F" w:rsidRPr="006535BE" w:rsidRDefault="0001095F">
            <w:pPr>
              <w:spacing w:before="60" w:after="60"/>
              <w:rPr>
                <w:rFonts w:ascii="Arial" w:hAnsi="Arial" w:cs="Arial"/>
                <w:sz w:val="22"/>
                <w:szCs w:val="22"/>
              </w:rPr>
            </w:pPr>
          </w:p>
        </w:tc>
        <w:tc>
          <w:tcPr>
            <w:tcW w:w="1458" w:type="dxa"/>
          </w:tcPr>
          <w:p w14:paraId="64DE2A7E" w14:textId="77777777" w:rsidR="0001095F" w:rsidRPr="006535BE" w:rsidRDefault="0001095F">
            <w:pPr>
              <w:spacing w:before="60" w:after="60"/>
              <w:rPr>
                <w:rFonts w:ascii="Arial" w:hAnsi="Arial" w:cs="Arial"/>
                <w:sz w:val="22"/>
                <w:szCs w:val="22"/>
              </w:rPr>
            </w:pPr>
          </w:p>
        </w:tc>
      </w:tr>
      <w:tr w:rsidR="0001095F" w:rsidRPr="006535BE" w14:paraId="47582AE1" w14:textId="77777777" w:rsidTr="00576F73">
        <w:tc>
          <w:tcPr>
            <w:tcW w:w="828" w:type="dxa"/>
            <w:tcBorders>
              <w:bottom w:val="nil"/>
            </w:tcBorders>
          </w:tcPr>
          <w:p w14:paraId="3D115157"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5C6A4940"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74890380" w14:textId="77777777" w:rsidR="0001095F" w:rsidRPr="006535BE" w:rsidRDefault="0001095F">
            <w:pPr>
              <w:spacing w:before="60" w:after="60"/>
              <w:rPr>
                <w:rFonts w:ascii="Arial" w:hAnsi="Arial" w:cs="Arial"/>
                <w:sz w:val="22"/>
                <w:szCs w:val="22"/>
              </w:rPr>
            </w:pPr>
          </w:p>
        </w:tc>
      </w:tr>
      <w:tr w:rsidR="0001095F" w:rsidRPr="006535BE" w14:paraId="546FF637" w14:textId="77777777" w:rsidTr="00576F73">
        <w:trPr>
          <w:cantSplit/>
        </w:trPr>
        <w:tc>
          <w:tcPr>
            <w:tcW w:w="9576" w:type="dxa"/>
            <w:gridSpan w:val="3"/>
            <w:shd w:val="pct10" w:color="auto" w:fill="FFFFFF"/>
          </w:tcPr>
          <w:p w14:paraId="1C71CA70"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29.</w:t>
            </w:r>
            <w:r w:rsidRPr="006535BE">
              <w:rPr>
                <w:rFonts w:ascii="Arial" w:hAnsi="Arial" w:cs="Arial"/>
                <w:b/>
                <w:sz w:val="22"/>
                <w:szCs w:val="22"/>
              </w:rPr>
              <w:tab/>
              <w:t>Listing of sales backlog</w:t>
            </w:r>
          </w:p>
        </w:tc>
      </w:tr>
      <w:tr w:rsidR="0001095F" w:rsidRPr="006535BE" w14:paraId="2BF9A270" w14:textId="77777777" w:rsidTr="00576F73">
        <w:tc>
          <w:tcPr>
            <w:tcW w:w="828" w:type="dxa"/>
          </w:tcPr>
          <w:p w14:paraId="6645796A"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124FC4C2" w14:textId="77777777" w:rsidR="0001095F" w:rsidRPr="006535BE" w:rsidRDefault="0001095F">
            <w:pPr>
              <w:spacing w:before="60" w:after="60"/>
              <w:rPr>
                <w:rFonts w:ascii="Arial" w:hAnsi="Arial" w:cs="Arial"/>
                <w:sz w:val="22"/>
                <w:szCs w:val="22"/>
              </w:rPr>
            </w:pPr>
          </w:p>
        </w:tc>
        <w:tc>
          <w:tcPr>
            <w:tcW w:w="1458" w:type="dxa"/>
          </w:tcPr>
          <w:p w14:paraId="193BF383" w14:textId="77777777" w:rsidR="0001095F" w:rsidRPr="006535BE" w:rsidRDefault="0001095F">
            <w:pPr>
              <w:spacing w:before="60" w:after="60"/>
              <w:rPr>
                <w:rFonts w:ascii="Arial" w:hAnsi="Arial" w:cs="Arial"/>
                <w:sz w:val="22"/>
                <w:szCs w:val="22"/>
              </w:rPr>
            </w:pPr>
          </w:p>
        </w:tc>
      </w:tr>
      <w:tr w:rsidR="0001095F" w:rsidRPr="006535BE" w14:paraId="4AEF11F1" w14:textId="77777777" w:rsidTr="00576F73">
        <w:tc>
          <w:tcPr>
            <w:tcW w:w="828" w:type="dxa"/>
            <w:tcBorders>
              <w:bottom w:val="nil"/>
            </w:tcBorders>
          </w:tcPr>
          <w:p w14:paraId="22D95EDB"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0818CBEE"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3A54312B" w14:textId="77777777" w:rsidR="0001095F" w:rsidRPr="006535BE" w:rsidRDefault="0001095F">
            <w:pPr>
              <w:spacing w:before="60" w:after="60"/>
              <w:rPr>
                <w:rFonts w:ascii="Arial" w:hAnsi="Arial" w:cs="Arial"/>
                <w:sz w:val="22"/>
                <w:szCs w:val="22"/>
              </w:rPr>
            </w:pPr>
          </w:p>
        </w:tc>
      </w:tr>
      <w:tr w:rsidR="0001095F" w:rsidRPr="006535BE" w14:paraId="44B9E309" w14:textId="77777777" w:rsidTr="00576F73">
        <w:trPr>
          <w:cantSplit/>
        </w:trPr>
        <w:tc>
          <w:tcPr>
            <w:tcW w:w="9576" w:type="dxa"/>
            <w:gridSpan w:val="3"/>
            <w:shd w:val="pct10" w:color="auto" w:fill="FFFFFF"/>
          </w:tcPr>
          <w:p w14:paraId="509023CA"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30.</w:t>
            </w:r>
            <w:r w:rsidRPr="006535BE">
              <w:rPr>
                <w:rFonts w:ascii="Arial" w:hAnsi="Arial" w:cs="Arial"/>
                <w:b/>
                <w:sz w:val="22"/>
                <w:szCs w:val="22"/>
              </w:rPr>
              <w:tab/>
              <w:t>Loan applications</w:t>
            </w:r>
          </w:p>
        </w:tc>
      </w:tr>
      <w:tr w:rsidR="0001095F" w:rsidRPr="006535BE" w14:paraId="2A4CFE55" w14:textId="77777777" w:rsidTr="00576F73">
        <w:tc>
          <w:tcPr>
            <w:tcW w:w="828" w:type="dxa"/>
          </w:tcPr>
          <w:p w14:paraId="2A47A444"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19758FEF" w14:textId="77777777" w:rsidR="0001095F" w:rsidRPr="006535BE" w:rsidRDefault="0001095F">
            <w:pPr>
              <w:spacing w:before="60" w:after="60"/>
              <w:rPr>
                <w:rFonts w:ascii="Arial" w:hAnsi="Arial" w:cs="Arial"/>
                <w:sz w:val="22"/>
                <w:szCs w:val="22"/>
              </w:rPr>
            </w:pPr>
          </w:p>
        </w:tc>
        <w:tc>
          <w:tcPr>
            <w:tcW w:w="1458" w:type="dxa"/>
          </w:tcPr>
          <w:p w14:paraId="4E1F8563" w14:textId="77777777" w:rsidR="0001095F" w:rsidRPr="006535BE" w:rsidRDefault="0001095F">
            <w:pPr>
              <w:spacing w:before="60" w:after="60"/>
              <w:rPr>
                <w:rFonts w:ascii="Arial" w:hAnsi="Arial" w:cs="Arial"/>
                <w:sz w:val="22"/>
                <w:szCs w:val="22"/>
              </w:rPr>
            </w:pPr>
          </w:p>
        </w:tc>
      </w:tr>
      <w:tr w:rsidR="0001095F" w:rsidRPr="006535BE" w14:paraId="1A8915B4" w14:textId="77777777" w:rsidTr="00576F73">
        <w:tc>
          <w:tcPr>
            <w:tcW w:w="828" w:type="dxa"/>
            <w:tcBorders>
              <w:bottom w:val="nil"/>
            </w:tcBorders>
          </w:tcPr>
          <w:p w14:paraId="66C5D4C6"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lastRenderedPageBreak/>
              <w:t>b</w:t>
            </w:r>
          </w:p>
        </w:tc>
        <w:tc>
          <w:tcPr>
            <w:tcW w:w="7290" w:type="dxa"/>
            <w:tcBorders>
              <w:bottom w:val="nil"/>
            </w:tcBorders>
          </w:tcPr>
          <w:p w14:paraId="4E809E39"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3742D8EF" w14:textId="77777777" w:rsidR="0001095F" w:rsidRPr="006535BE" w:rsidRDefault="0001095F">
            <w:pPr>
              <w:spacing w:before="60" w:after="60"/>
              <w:rPr>
                <w:rFonts w:ascii="Arial" w:hAnsi="Arial" w:cs="Arial"/>
                <w:sz w:val="22"/>
                <w:szCs w:val="22"/>
              </w:rPr>
            </w:pPr>
          </w:p>
        </w:tc>
      </w:tr>
      <w:tr w:rsidR="0001095F" w:rsidRPr="006535BE" w14:paraId="1358B745" w14:textId="77777777" w:rsidTr="00576F73">
        <w:trPr>
          <w:cantSplit/>
        </w:trPr>
        <w:tc>
          <w:tcPr>
            <w:tcW w:w="9576" w:type="dxa"/>
            <w:gridSpan w:val="3"/>
            <w:shd w:val="pct10" w:color="auto" w:fill="FFFFFF"/>
          </w:tcPr>
          <w:p w14:paraId="18125BCE" w14:textId="77777777" w:rsidR="0001095F" w:rsidRPr="006535BE" w:rsidRDefault="0001095F">
            <w:pPr>
              <w:spacing w:before="60" w:after="60"/>
              <w:rPr>
                <w:rFonts w:ascii="Arial" w:hAnsi="Arial" w:cs="Arial"/>
                <w:b/>
                <w:sz w:val="22"/>
                <w:szCs w:val="22"/>
              </w:rPr>
            </w:pPr>
            <w:r w:rsidRPr="006535BE">
              <w:rPr>
                <w:rFonts w:ascii="Arial" w:hAnsi="Arial" w:cs="Arial"/>
                <w:b/>
                <w:sz w:val="22"/>
                <w:szCs w:val="22"/>
              </w:rPr>
              <w:t>31.</w:t>
            </w:r>
            <w:r w:rsidRPr="006535BE">
              <w:rPr>
                <w:rFonts w:ascii="Arial" w:hAnsi="Arial" w:cs="Arial"/>
                <w:b/>
                <w:sz w:val="22"/>
                <w:szCs w:val="22"/>
              </w:rPr>
              <w:tab/>
              <w:t>W-2 or equivalent for highest-paid employees</w:t>
            </w:r>
          </w:p>
        </w:tc>
      </w:tr>
      <w:tr w:rsidR="0001095F" w:rsidRPr="006535BE" w14:paraId="7CADB01F" w14:textId="77777777" w:rsidTr="00576F73">
        <w:tc>
          <w:tcPr>
            <w:tcW w:w="828" w:type="dxa"/>
          </w:tcPr>
          <w:p w14:paraId="4D7B85D7"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16CA76A7" w14:textId="77777777" w:rsidR="0001095F" w:rsidRPr="006535BE" w:rsidRDefault="0001095F">
            <w:pPr>
              <w:spacing w:before="60" w:after="60"/>
              <w:rPr>
                <w:rFonts w:ascii="Arial" w:hAnsi="Arial" w:cs="Arial"/>
                <w:sz w:val="22"/>
                <w:szCs w:val="22"/>
              </w:rPr>
            </w:pPr>
          </w:p>
        </w:tc>
        <w:tc>
          <w:tcPr>
            <w:tcW w:w="1458" w:type="dxa"/>
          </w:tcPr>
          <w:p w14:paraId="7036AD92" w14:textId="77777777" w:rsidR="0001095F" w:rsidRPr="006535BE" w:rsidRDefault="0001095F">
            <w:pPr>
              <w:spacing w:before="60" w:after="60"/>
              <w:rPr>
                <w:rFonts w:ascii="Arial" w:hAnsi="Arial" w:cs="Arial"/>
                <w:sz w:val="22"/>
                <w:szCs w:val="22"/>
              </w:rPr>
            </w:pPr>
          </w:p>
        </w:tc>
      </w:tr>
      <w:tr w:rsidR="0001095F" w:rsidRPr="006535BE" w14:paraId="764D248A" w14:textId="77777777" w:rsidTr="00576F73">
        <w:tc>
          <w:tcPr>
            <w:tcW w:w="828" w:type="dxa"/>
            <w:tcBorders>
              <w:bottom w:val="nil"/>
            </w:tcBorders>
          </w:tcPr>
          <w:p w14:paraId="2E4A9FA8"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7FDBB663" w14:textId="77777777" w:rsidR="0001095F" w:rsidRPr="006535BE" w:rsidRDefault="0001095F">
            <w:pPr>
              <w:spacing w:before="60" w:after="60"/>
              <w:rPr>
                <w:rFonts w:ascii="Arial" w:hAnsi="Arial" w:cs="Arial"/>
                <w:sz w:val="22"/>
                <w:szCs w:val="22"/>
              </w:rPr>
            </w:pPr>
          </w:p>
        </w:tc>
        <w:tc>
          <w:tcPr>
            <w:tcW w:w="1458" w:type="dxa"/>
            <w:tcBorders>
              <w:bottom w:val="nil"/>
            </w:tcBorders>
          </w:tcPr>
          <w:p w14:paraId="2AF0E34F" w14:textId="77777777" w:rsidR="0001095F" w:rsidRPr="006535BE" w:rsidRDefault="0001095F">
            <w:pPr>
              <w:spacing w:before="60" w:after="60"/>
              <w:rPr>
                <w:rFonts w:ascii="Arial" w:hAnsi="Arial" w:cs="Arial"/>
                <w:sz w:val="22"/>
                <w:szCs w:val="22"/>
              </w:rPr>
            </w:pPr>
          </w:p>
        </w:tc>
      </w:tr>
      <w:tr w:rsidR="0001095F" w:rsidRPr="006535BE" w14:paraId="258EEEC0" w14:textId="77777777" w:rsidTr="00576F73">
        <w:trPr>
          <w:cantSplit/>
        </w:trPr>
        <w:tc>
          <w:tcPr>
            <w:tcW w:w="9576" w:type="dxa"/>
            <w:gridSpan w:val="3"/>
            <w:shd w:val="pct10" w:color="auto" w:fill="FFFFFF"/>
          </w:tcPr>
          <w:p w14:paraId="087FAFFB" w14:textId="6F5ED7F9" w:rsidR="0001095F" w:rsidRPr="006535BE" w:rsidRDefault="0001095F">
            <w:pPr>
              <w:spacing w:before="60" w:after="60"/>
              <w:rPr>
                <w:rFonts w:ascii="Arial" w:hAnsi="Arial" w:cs="Arial"/>
                <w:b/>
                <w:sz w:val="22"/>
                <w:szCs w:val="22"/>
              </w:rPr>
            </w:pPr>
            <w:r w:rsidRPr="006535BE">
              <w:rPr>
                <w:rFonts w:ascii="Arial" w:hAnsi="Arial" w:cs="Arial"/>
                <w:b/>
                <w:sz w:val="22"/>
                <w:szCs w:val="22"/>
              </w:rPr>
              <w:t>32.</w:t>
            </w:r>
            <w:r w:rsidRPr="006535BE">
              <w:rPr>
                <w:rFonts w:ascii="Arial" w:hAnsi="Arial" w:cs="Arial"/>
                <w:b/>
                <w:sz w:val="22"/>
                <w:szCs w:val="22"/>
              </w:rPr>
              <w:tab/>
              <w:t xml:space="preserve">Minutes of shareholder and </w:t>
            </w:r>
            <w:r w:rsidR="00731CE4" w:rsidRPr="006535BE">
              <w:rPr>
                <w:rFonts w:ascii="Arial" w:hAnsi="Arial" w:cs="Arial"/>
                <w:b/>
                <w:sz w:val="22"/>
                <w:szCs w:val="22"/>
              </w:rPr>
              <w:t>directors’</w:t>
            </w:r>
            <w:r w:rsidRPr="006535BE">
              <w:rPr>
                <w:rFonts w:ascii="Arial" w:hAnsi="Arial" w:cs="Arial"/>
                <w:b/>
                <w:sz w:val="22"/>
                <w:szCs w:val="22"/>
              </w:rPr>
              <w:t xml:space="preserve"> meetings</w:t>
            </w:r>
          </w:p>
        </w:tc>
      </w:tr>
      <w:tr w:rsidR="0001095F" w:rsidRPr="006535BE" w14:paraId="3E348D27" w14:textId="77777777" w:rsidTr="00576F73">
        <w:tc>
          <w:tcPr>
            <w:tcW w:w="828" w:type="dxa"/>
          </w:tcPr>
          <w:p w14:paraId="776A08EC"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a</w:t>
            </w:r>
          </w:p>
        </w:tc>
        <w:tc>
          <w:tcPr>
            <w:tcW w:w="7290" w:type="dxa"/>
          </w:tcPr>
          <w:p w14:paraId="39E54962" w14:textId="77777777" w:rsidR="0001095F" w:rsidRPr="006535BE" w:rsidRDefault="0001095F">
            <w:pPr>
              <w:spacing w:before="60" w:after="60"/>
              <w:rPr>
                <w:rFonts w:ascii="Arial" w:hAnsi="Arial" w:cs="Arial"/>
                <w:sz w:val="22"/>
                <w:szCs w:val="22"/>
              </w:rPr>
            </w:pPr>
          </w:p>
        </w:tc>
        <w:tc>
          <w:tcPr>
            <w:tcW w:w="1458" w:type="dxa"/>
          </w:tcPr>
          <w:p w14:paraId="2C3D13FD" w14:textId="77777777" w:rsidR="0001095F" w:rsidRPr="006535BE" w:rsidRDefault="0001095F">
            <w:pPr>
              <w:spacing w:before="60" w:after="60"/>
              <w:rPr>
                <w:rFonts w:ascii="Arial" w:hAnsi="Arial" w:cs="Arial"/>
                <w:sz w:val="22"/>
                <w:szCs w:val="22"/>
              </w:rPr>
            </w:pPr>
          </w:p>
        </w:tc>
      </w:tr>
      <w:tr w:rsidR="0001095F" w:rsidRPr="006535BE" w14:paraId="17DAB233" w14:textId="77777777" w:rsidTr="00576F73">
        <w:tc>
          <w:tcPr>
            <w:tcW w:w="828" w:type="dxa"/>
          </w:tcPr>
          <w:p w14:paraId="0117EC82" w14:textId="77777777" w:rsidR="0001095F" w:rsidRPr="006535BE" w:rsidRDefault="0001095F">
            <w:pPr>
              <w:spacing w:before="60" w:after="60"/>
              <w:rPr>
                <w:rFonts w:ascii="Arial" w:hAnsi="Arial" w:cs="Arial"/>
                <w:sz w:val="22"/>
                <w:szCs w:val="22"/>
              </w:rPr>
            </w:pPr>
            <w:r w:rsidRPr="006535BE">
              <w:rPr>
                <w:rFonts w:ascii="Arial" w:hAnsi="Arial" w:cs="Arial"/>
                <w:sz w:val="22"/>
                <w:szCs w:val="22"/>
              </w:rPr>
              <w:t>b</w:t>
            </w:r>
          </w:p>
        </w:tc>
        <w:tc>
          <w:tcPr>
            <w:tcW w:w="7290" w:type="dxa"/>
          </w:tcPr>
          <w:p w14:paraId="0DD8FAD1" w14:textId="77777777" w:rsidR="0001095F" w:rsidRPr="006535BE" w:rsidRDefault="0001095F">
            <w:pPr>
              <w:spacing w:before="60" w:after="60"/>
              <w:rPr>
                <w:rFonts w:ascii="Arial" w:hAnsi="Arial" w:cs="Arial"/>
                <w:sz w:val="22"/>
                <w:szCs w:val="22"/>
              </w:rPr>
            </w:pPr>
          </w:p>
        </w:tc>
        <w:tc>
          <w:tcPr>
            <w:tcW w:w="1458" w:type="dxa"/>
          </w:tcPr>
          <w:p w14:paraId="581AD142" w14:textId="77777777" w:rsidR="0001095F" w:rsidRPr="006535BE" w:rsidRDefault="0001095F">
            <w:pPr>
              <w:spacing w:before="60" w:after="60"/>
              <w:rPr>
                <w:rFonts w:ascii="Arial" w:hAnsi="Arial" w:cs="Arial"/>
                <w:sz w:val="22"/>
                <w:szCs w:val="22"/>
              </w:rPr>
            </w:pPr>
          </w:p>
        </w:tc>
      </w:tr>
      <w:tr w:rsidR="00576F73" w:rsidRPr="006535BE" w14:paraId="5CFD971A" w14:textId="77777777" w:rsidTr="00576F73">
        <w:tc>
          <w:tcPr>
            <w:tcW w:w="8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90"/>
              <w:gridCol w:w="1458"/>
            </w:tblGrid>
            <w:tr w:rsidR="00576F73" w:rsidRPr="006535BE" w14:paraId="597723FE" w14:textId="77777777" w:rsidTr="00D072E3">
              <w:trPr>
                <w:cantSplit/>
              </w:trPr>
              <w:tc>
                <w:tcPr>
                  <w:tcW w:w="9576" w:type="dxa"/>
                  <w:gridSpan w:val="3"/>
                  <w:shd w:val="pct10" w:color="auto" w:fill="FFFFFF"/>
                </w:tcPr>
                <w:p w14:paraId="466CDD6B" w14:textId="24906033" w:rsidR="00576F73" w:rsidRPr="006535BE" w:rsidRDefault="00576F73" w:rsidP="00576F73">
                  <w:pPr>
                    <w:spacing w:before="60" w:after="60"/>
                    <w:rPr>
                      <w:rFonts w:ascii="Arial" w:hAnsi="Arial" w:cs="Arial"/>
                      <w:b/>
                      <w:sz w:val="22"/>
                      <w:szCs w:val="22"/>
                    </w:rPr>
                  </w:pPr>
                  <w:r w:rsidRPr="006535BE">
                    <w:rPr>
                      <w:rFonts w:ascii="Arial" w:hAnsi="Arial" w:cs="Arial"/>
                      <w:b/>
                      <w:sz w:val="22"/>
                      <w:szCs w:val="22"/>
                    </w:rPr>
                    <w:t>33.</w:t>
                  </w:r>
                  <w:r w:rsidRPr="006535BE">
                    <w:rPr>
                      <w:rFonts w:ascii="Arial" w:hAnsi="Arial" w:cs="Arial"/>
                      <w:b/>
                      <w:sz w:val="22"/>
                      <w:szCs w:val="22"/>
                    </w:rPr>
                    <w:tab/>
                    <w:t xml:space="preserve">Minutes of shareholder and </w:t>
                  </w:r>
                  <w:r w:rsidR="00731CE4" w:rsidRPr="006535BE">
                    <w:rPr>
                      <w:rFonts w:ascii="Arial" w:hAnsi="Arial" w:cs="Arial"/>
                      <w:b/>
                      <w:sz w:val="22"/>
                      <w:szCs w:val="22"/>
                    </w:rPr>
                    <w:t>directors’</w:t>
                  </w:r>
                  <w:r w:rsidRPr="006535BE">
                    <w:rPr>
                      <w:rFonts w:ascii="Arial" w:hAnsi="Arial" w:cs="Arial"/>
                      <w:b/>
                      <w:sz w:val="22"/>
                      <w:szCs w:val="22"/>
                    </w:rPr>
                    <w:t xml:space="preserve"> meetings</w:t>
                  </w:r>
                </w:p>
              </w:tc>
            </w:tr>
            <w:tr w:rsidR="00576F73" w:rsidRPr="006535BE" w14:paraId="543E9147" w14:textId="77777777" w:rsidTr="00D072E3">
              <w:tc>
                <w:tcPr>
                  <w:tcW w:w="828" w:type="dxa"/>
                </w:tcPr>
                <w:p w14:paraId="4AACA41C"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a</w:t>
                  </w:r>
                </w:p>
              </w:tc>
              <w:tc>
                <w:tcPr>
                  <w:tcW w:w="7290" w:type="dxa"/>
                </w:tcPr>
                <w:p w14:paraId="5C20A208" w14:textId="77777777" w:rsidR="00576F73" w:rsidRPr="006535BE" w:rsidRDefault="00576F73" w:rsidP="00576F73">
                  <w:pPr>
                    <w:spacing w:before="60" w:after="60"/>
                    <w:rPr>
                      <w:rFonts w:ascii="Arial" w:hAnsi="Arial" w:cs="Arial"/>
                      <w:sz w:val="22"/>
                      <w:szCs w:val="22"/>
                    </w:rPr>
                  </w:pPr>
                </w:p>
              </w:tc>
              <w:tc>
                <w:tcPr>
                  <w:tcW w:w="1458" w:type="dxa"/>
                </w:tcPr>
                <w:p w14:paraId="6AF50145" w14:textId="77777777" w:rsidR="00576F73" w:rsidRPr="006535BE" w:rsidRDefault="00576F73" w:rsidP="00576F73">
                  <w:pPr>
                    <w:spacing w:before="60" w:after="60"/>
                    <w:rPr>
                      <w:rFonts w:ascii="Arial" w:hAnsi="Arial" w:cs="Arial"/>
                      <w:sz w:val="22"/>
                      <w:szCs w:val="22"/>
                    </w:rPr>
                  </w:pPr>
                </w:p>
              </w:tc>
            </w:tr>
            <w:tr w:rsidR="00576F73" w:rsidRPr="006535BE" w14:paraId="2DCA1C87" w14:textId="77777777" w:rsidTr="00D072E3">
              <w:tc>
                <w:tcPr>
                  <w:tcW w:w="828" w:type="dxa"/>
                </w:tcPr>
                <w:p w14:paraId="7F582921"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b</w:t>
                  </w:r>
                </w:p>
              </w:tc>
              <w:tc>
                <w:tcPr>
                  <w:tcW w:w="7290" w:type="dxa"/>
                </w:tcPr>
                <w:p w14:paraId="742EDD1B" w14:textId="77777777" w:rsidR="00576F73" w:rsidRPr="006535BE" w:rsidRDefault="00576F73" w:rsidP="00576F73">
                  <w:pPr>
                    <w:spacing w:before="60" w:after="60"/>
                    <w:rPr>
                      <w:rFonts w:ascii="Arial" w:hAnsi="Arial" w:cs="Arial"/>
                      <w:sz w:val="22"/>
                      <w:szCs w:val="22"/>
                    </w:rPr>
                  </w:pPr>
                </w:p>
              </w:tc>
              <w:tc>
                <w:tcPr>
                  <w:tcW w:w="1458" w:type="dxa"/>
                </w:tcPr>
                <w:p w14:paraId="44E55A68" w14:textId="77777777" w:rsidR="00576F73" w:rsidRPr="006535BE" w:rsidRDefault="00576F73" w:rsidP="00576F73">
                  <w:pPr>
                    <w:spacing w:before="60" w:after="60"/>
                    <w:rPr>
                      <w:rFonts w:ascii="Arial" w:hAnsi="Arial" w:cs="Arial"/>
                      <w:sz w:val="22"/>
                      <w:szCs w:val="22"/>
                    </w:rPr>
                  </w:pPr>
                </w:p>
              </w:tc>
            </w:tr>
          </w:tbl>
          <w:p w14:paraId="3DB52B3A" w14:textId="77777777" w:rsidR="00576F73" w:rsidRPr="006535BE" w:rsidRDefault="00576F73" w:rsidP="00576F7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90"/>
              <w:gridCol w:w="1458"/>
            </w:tblGrid>
            <w:tr w:rsidR="00576F73" w:rsidRPr="006535BE" w14:paraId="19E5758B" w14:textId="77777777" w:rsidTr="00D072E3">
              <w:trPr>
                <w:cantSplit/>
              </w:trPr>
              <w:tc>
                <w:tcPr>
                  <w:tcW w:w="9576" w:type="dxa"/>
                  <w:gridSpan w:val="3"/>
                  <w:shd w:val="pct10" w:color="auto" w:fill="FFFFFF"/>
                </w:tcPr>
                <w:p w14:paraId="43511D7F" w14:textId="51C73801" w:rsidR="00576F73" w:rsidRPr="006535BE" w:rsidRDefault="00576F73" w:rsidP="00576F73">
                  <w:pPr>
                    <w:spacing w:before="60" w:after="60"/>
                    <w:rPr>
                      <w:rFonts w:ascii="Arial" w:hAnsi="Arial" w:cs="Arial"/>
                      <w:b/>
                      <w:sz w:val="22"/>
                      <w:szCs w:val="22"/>
                    </w:rPr>
                  </w:pPr>
                  <w:r w:rsidRPr="006535BE">
                    <w:rPr>
                      <w:rFonts w:ascii="Arial" w:hAnsi="Arial" w:cs="Arial"/>
                      <w:b/>
                      <w:sz w:val="22"/>
                      <w:szCs w:val="22"/>
                    </w:rPr>
                    <w:t>33.</w:t>
                  </w:r>
                  <w:r w:rsidRPr="006535BE">
                    <w:rPr>
                      <w:rFonts w:ascii="Arial" w:hAnsi="Arial" w:cs="Arial"/>
                      <w:b/>
                      <w:sz w:val="22"/>
                      <w:szCs w:val="22"/>
                    </w:rPr>
                    <w:tab/>
                    <w:t xml:space="preserve">Minutes of shareholder and </w:t>
                  </w:r>
                  <w:r w:rsidR="00731CE4" w:rsidRPr="006535BE">
                    <w:rPr>
                      <w:rFonts w:ascii="Arial" w:hAnsi="Arial" w:cs="Arial"/>
                      <w:b/>
                      <w:sz w:val="22"/>
                      <w:szCs w:val="22"/>
                    </w:rPr>
                    <w:t>directors’</w:t>
                  </w:r>
                  <w:r w:rsidRPr="006535BE">
                    <w:rPr>
                      <w:rFonts w:ascii="Arial" w:hAnsi="Arial" w:cs="Arial"/>
                      <w:b/>
                      <w:sz w:val="22"/>
                      <w:szCs w:val="22"/>
                    </w:rPr>
                    <w:t xml:space="preserve"> meetings</w:t>
                  </w:r>
                </w:p>
              </w:tc>
            </w:tr>
            <w:tr w:rsidR="00576F73" w:rsidRPr="006535BE" w14:paraId="0581D9E8" w14:textId="77777777" w:rsidTr="00D072E3">
              <w:tc>
                <w:tcPr>
                  <w:tcW w:w="828" w:type="dxa"/>
                </w:tcPr>
                <w:p w14:paraId="12DB1843"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a</w:t>
                  </w:r>
                </w:p>
              </w:tc>
              <w:tc>
                <w:tcPr>
                  <w:tcW w:w="7290" w:type="dxa"/>
                </w:tcPr>
                <w:p w14:paraId="7A3E6FBE" w14:textId="77777777" w:rsidR="00576F73" w:rsidRPr="006535BE" w:rsidRDefault="00576F73" w:rsidP="00576F73">
                  <w:pPr>
                    <w:spacing w:before="60" w:after="60"/>
                    <w:rPr>
                      <w:rFonts w:ascii="Arial" w:hAnsi="Arial" w:cs="Arial"/>
                      <w:sz w:val="22"/>
                      <w:szCs w:val="22"/>
                    </w:rPr>
                  </w:pPr>
                </w:p>
              </w:tc>
              <w:tc>
                <w:tcPr>
                  <w:tcW w:w="1458" w:type="dxa"/>
                </w:tcPr>
                <w:p w14:paraId="4851CF13" w14:textId="77777777" w:rsidR="00576F73" w:rsidRPr="006535BE" w:rsidRDefault="00576F73" w:rsidP="00576F73">
                  <w:pPr>
                    <w:spacing w:before="60" w:after="60"/>
                    <w:rPr>
                      <w:rFonts w:ascii="Arial" w:hAnsi="Arial" w:cs="Arial"/>
                      <w:sz w:val="22"/>
                      <w:szCs w:val="22"/>
                    </w:rPr>
                  </w:pPr>
                </w:p>
              </w:tc>
            </w:tr>
            <w:tr w:rsidR="00576F73" w:rsidRPr="006535BE" w14:paraId="324B6484" w14:textId="77777777" w:rsidTr="00D072E3">
              <w:tc>
                <w:tcPr>
                  <w:tcW w:w="828" w:type="dxa"/>
                </w:tcPr>
                <w:p w14:paraId="61915021" w14:textId="77777777" w:rsidR="00576F73" w:rsidRPr="006535BE" w:rsidRDefault="00576F73" w:rsidP="00576F73">
                  <w:pPr>
                    <w:spacing w:before="60" w:after="60"/>
                    <w:rPr>
                      <w:rFonts w:ascii="Arial" w:hAnsi="Arial" w:cs="Arial"/>
                      <w:sz w:val="22"/>
                      <w:szCs w:val="22"/>
                    </w:rPr>
                  </w:pPr>
                  <w:r w:rsidRPr="006535BE">
                    <w:rPr>
                      <w:rFonts w:ascii="Arial" w:hAnsi="Arial" w:cs="Arial"/>
                      <w:sz w:val="22"/>
                      <w:szCs w:val="22"/>
                    </w:rPr>
                    <w:t>b</w:t>
                  </w:r>
                </w:p>
              </w:tc>
              <w:tc>
                <w:tcPr>
                  <w:tcW w:w="7290" w:type="dxa"/>
                </w:tcPr>
                <w:p w14:paraId="1EBBDA55" w14:textId="77777777" w:rsidR="00576F73" w:rsidRPr="006535BE" w:rsidRDefault="00576F73" w:rsidP="00576F73">
                  <w:pPr>
                    <w:spacing w:before="60" w:after="60"/>
                    <w:rPr>
                      <w:rFonts w:ascii="Arial" w:hAnsi="Arial" w:cs="Arial"/>
                      <w:sz w:val="22"/>
                      <w:szCs w:val="22"/>
                    </w:rPr>
                  </w:pPr>
                </w:p>
              </w:tc>
              <w:tc>
                <w:tcPr>
                  <w:tcW w:w="1458" w:type="dxa"/>
                </w:tcPr>
                <w:p w14:paraId="27B3A847" w14:textId="77777777" w:rsidR="00576F73" w:rsidRPr="006535BE" w:rsidRDefault="00576F73" w:rsidP="00576F73">
                  <w:pPr>
                    <w:spacing w:before="60" w:after="60"/>
                    <w:rPr>
                      <w:rFonts w:ascii="Arial" w:hAnsi="Arial" w:cs="Arial"/>
                      <w:sz w:val="22"/>
                      <w:szCs w:val="22"/>
                    </w:rPr>
                  </w:pPr>
                </w:p>
              </w:tc>
            </w:tr>
          </w:tbl>
          <w:p w14:paraId="115BE2B0" w14:textId="77777777" w:rsidR="00576F73" w:rsidRPr="006535BE" w:rsidRDefault="00576F73" w:rsidP="00576F73">
            <w:pPr>
              <w:rPr>
                <w:rFonts w:ascii="Arial" w:hAnsi="Arial" w:cs="Arial"/>
                <w:sz w:val="22"/>
                <w:szCs w:val="22"/>
              </w:rPr>
            </w:pPr>
          </w:p>
          <w:p w14:paraId="41825B85" w14:textId="77777777" w:rsidR="00576F73" w:rsidRPr="006535BE" w:rsidRDefault="00576F73">
            <w:pPr>
              <w:spacing w:before="60" w:after="60"/>
              <w:rPr>
                <w:rFonts w:ascii="Arial" w:hAnsi="Arial" w:cs="Arial"/>
                <w:sz w:val="22"/>
                <w:szCs w:val="22"/>
              </w:rPr>
            </w:pPr>
          </w:p>
        </w:tc>
        <w:tc>
          <w:tcPr>
            <w:tcW w:w="7290" w:type="dxa"/>
          </w:tcPr>
          <w:p w14:paraId="745D08E2" w14:textId="77777777" w:rsidR="00576F73" w:rsidRPr="006535BE" w:rsidRDefault="00576F73">
            <w:pPr>
              <w:spacing w:before="60" w:after="60"/>
              <w:rPr>
                <w:rFonts w:ascii="Arial" w:hAnsi="Arial" w:cs="Arial"/>
                <w:b/>
                <w:bCs/>
                <w:sz w:val="22"/>
                <w:szCs w:val="22"/>
              </w:rPr>
            </w:pPr>
            <w:r w:rsidRPr="006535BE">
              <w:rPr>
                <w:rFonts w:ascii="Arial" w:hAnsi="Arial" w:cs="Arial"/>
                <w:b/>
                <w:bCs/>
                <w:sz w:val="22"/>
                <w:szCs w:val="22"/>
              </w:rPr>
              <w:t>Bank Statements</w:t>
            </w:r>
          </w:p>
          <w:p w14:paraId="328E87A5" w14:textId="77777777" w:rsidR="00576F73" w:rsidRPr="006535BE" w:rsidRDefault="00576F73">
            <w:pPr>
              <w:spacing w:before="60" w:after="60"/>
              <w:rPr>
                <w:rFonts w:ascii="Arial" w:hAnsi="Arial" w:cs="Arial"/>
                <w:sz w:val="22"/>
                <w:szCs w:val="22"/>
              </w:rPr>
            </w:pPr>
            <w:r w:rsidRPr="006535BE">
              <w:rPr>
                <w:rFonts w:ascii="Arial" w:hAnsi="Arial" w:cs="Arial"/>
                <w:sz w:val="22"/>
                <w:szCs w:val="22"/>
              </w:rPr>
              <w:t>Copies of bank statements for the last 24 months.</w:t>
            </w:r>
          </w:p>
          <w:p w14:paraId="160F9945" w14:textId="77777777" w:rsidR="00576F73" w:rsidRPr="006535BE" w:rsidRDefault="00576F73">
            <w:pPr>
              <w:spacing w:before="60" w:after="60"/>
              <w:rPr>
                <w:rFonts w:ascii="Arial" w:hAnsi="Arial" w:cs="Arial"/>
                <w:sz w:val="22"/>
                <w:szCs w:val="22"/>
              </w:rPr>
            </w:pPr>
          </w:p>
          <w:p w14:paraId="184BB532" w14:textId="77777777" w:rsidR="00576F73" w:rsidRPr="006535BE" w:rsidRDefault="00576F73">
            <w:pPr>
              <w:spacing w:before="60" w:after="60"/>
              <w:rPr>
                <w:rFonts w:ascii="Arial" w:hAnsi="Arial" w:cs="Arial"/>
                <w:sz w:val="22"/>
                <w:szCs w:val="22"/>
              </w:rPr>
            </w:pPr>
          </w:p>
          <w:p w14:paraId="4539AFA7" w14:textId="77777777" w:rsidR="00576F73" w:rsidRPr="006535BE" w:rsidRDefault="00576F73">
            <w:pPr>
              <w:spacing w:before="60" w:after="60"/>
              <w:rPr>
                <w:rFonts w:ascii="Arial" w:hAnsi="Arial" w:cs="Arial"/>
                <w:b/>
                <w:bCs/>
                <w:sz w:val="22"/>
                <w:szCs w:val="22"/>
              </w:rPr>
            </w:pPr>
            <w:r w:rsidRPr="006535BE">
              <w:rPr>
                <w:rFonts w:ascii="Arial" w:hAnsi="Arial" w:cs="Arial"/>
                <w:b/>
                <w:bCs/>
                <w:sz w:val="22"/>
                <w:szCs w:val="22"/>
              </w:rPr>
              <w:t xml:space="preserve">Credit Card Statements. </w:t>
            </w:r>
          </w:p>
          <w:p w14:paraId="40FDCAF1" w14:textId="61CFD507" w:rsidR="00576F73" w:rsidRPr="006535BE" w:rsidRDefault="00576F73">
            <w:pPr>
              <w:spacing w:before="60" w:after="60"/>
              <w:rPr>
                <w:rFonts w:ascii="Arial" w:hAnsi="Arial" w:cs="Arial"/>
                <w:sz w:val="22"/>
                <w:szCs w:val="22"/>
              </w:rPr>
            </w:pPr>
            <w:r w:rsidRPr="006535BE">
              <w:rPr>
                <w:rFonts w:ascii="Arial" w:hAnsi="Arial" w:cs="Arial"/>
                <w:sz w:val="22"/>
                <w:szCs w:val="22"/>
              </w:rPr>
              <w:t>Copies of credit card statements for the last 24 months</w:t>
            </w:r>
          </w:p>
        </w:tc>
        <w:tc>
          <w:tcPr>
            <w:tcW w:w="1458" w:type="dxa"/>
          </w:tcPr>
          <w:p w14:paraId="635F6048" w14:textId="77777777" w:rsidR="00576F73" w:rsidRPr="006535BE" w:rsidRDefault="00576F73">
            <w:pPr>
              <w:spacing w:before="60" w:after="60"/>
              <w:rPr>
                <w:rFonts w:ascii="Arial" w:hAnsi="Arial" w:cs="Arial"/>
                <w:sz w:val="22"/>
                <w:szCs w:val="22"/>
              </w:rPr>
            </w:pPr>
          </w:p>
        </w:tc>
      </w:tr>
      <w:tr w:rsidR="00576F73" w:rsidRPr="006535BE" w14:paraId="5F3FBDA9" w14:textId="77777777" w:rsidTr="00576F73">
        <w:trPr>
          <w:cantSplit/>
        </w:trPr>
        <w:tc>
          <w:tcPr>
            <w:tcW w:w="9576" w:type="dxa"/>
            <w:gridSpan w:val="3"/>
            <w:shd w:val="pct10" w:color="auto" w:fill="FFFFFF"/>
          </w:tcPr>
          <w:p w14:paraId="1AFFB7ED" w14:textId="62BC5009" w:rsidR="00576F73" w:rsidRPr="006535BE" w:rsidRDefault="00576F73" w:rsidP="00D072E3">
            <w:pPr>
              <w:spacing w:before="60" w:after="60"/>
              <w:rPr>
                <w:rFonts w:ascii="Arial" w:hAnsi="Arial" w:cs="Arial"/>
                <w:b/>
                <w:sz w:val="22"/>
                <w:szCs w:val="22"/>
              </w:rPr>
            </w:pPr>
            <w:r w:rsidRPr="006535BE">
              <w:rPr>
                <w:rFonts w:ascii="Arial" w:hAnsi="Arial" w:cs="Arial"/>
                <w:b/>
                <w:sz w:val="22"/>
                <w:szCs w:val="22"/>
              </w:rPr>
              <w:t>34.</w:t>
            </w:r>
            <w:r w:rsidRPr="006535BE">
              <w:rPr>
                <w:rFonts w:ascii="Arial" w:hAnsi="Arial" w:cs="Arial"/>
                <w:b/>
                <w:sz w:val="22"/>
                <w:szCs w:val="22"/>
              </w:rPr>
              <w:tab/>
              <w:t xml:space="preserve">Other </w:t>
            </w:r>
            <w:r w:rsidR="00731CE4" w:rsidRPr="006535BE">
              <w:rPr>
                <w:rFonts w:ascii="Arial" w:hAnsi="Arial" w:cs="Arial"/>
                <w:b/>
                <w:sz w:val="22"/>
                <w:szCs w:val="22"/>
              </w:rPr>
              <w:t>Liabilities</w:t>
            </w:r>
          </w:p>
        </w:tc>
      </w:tr>
      <w:tr w:rsidR="00576F73" w:rsidRPr="006535BE" w14:paraId="3D0AC053" w14:textId="77777777" w:rsidTr="00576F73">
        <w:tc>
          <w:tcPr>
            <w:tcW w:w="828" w:type="dxa"/>
          </w:tcPr>
          <w:p w14:paraId="2B5BEFEF" w14:textId="77777777" w:rsidR="00576F73" w:rsidRPr="006535BE" w:rsidRDefault="00576F73" w:rsidP="00D072E3">
            <w:pPr>
              <w:spacing w:before="60" w:after="60"/>
              <w:rPr>
                <w:rFonts w:ascii="Arial" w:hAnsi="Arial" w:cs="Arial"/>
                <w:sz w:val="22"/>
                <w:szCs w:val="22"/>
              </w:rPr>
            </w:pPr>
            <w:r w:rsidRPr="006535BE">
              <w:rPr>
                <w:rFonts w:ascii="Arial" w:hAnsi="Arial" w:cs="Arial"/>
                <w:sz w:val="22"/>
                <w:szCs w:val="22"/>
              </w:rPr>
              <w:t>a</w:t>
            </w:r>
          </w:p>
        </w:tc>
        <w:tc>
          <w:tcPr>
            <w:tcW w:w="7290" w:type="dxa"/>
          </w:tcPr>
          <w:p w14:paraId="0110811D" w14:textId="1DED2F08" w:rsidR="00576F73" w:rsidRPr="006535BE" w:rsidRDefault="00576F73" w:rsidP="00D072E3">
            <w:pPr>
              <w:spacing w:before="60" w:after="60"/>
              <w:rPr>
                <w:rFonts w:ascii="Arial" w:hAnsi="Arial" w:cs="Arial"/>
                <w:sz w:val="22"/>
                <w:szCs w:val="22"/>
              </w:rPr>
            </w:pPr>
            <w:r w:rsidRPr="006535BE">
              <w:rPr>
                <w:rFonts w:ascii="Arial" w:hAnsi="Arial" w:cs="Arial"/>
                <w:sz w:val="22"/>
                <w:szCs w:val="22"/>
              </w:rPr>
              <w:t xml:space="preserve">Most recent statement for all other liabilities of the company. </w:t>
            </w:r>
          </w:p>
        </w:tc>
        <w:tc>
          <w:tcPr>
            <w:tcW w:w="1458" w:type="dxa"/>
          </w:tcPr>
          <w:p w14:paraId="7135EE7A" w14:textId="77777777" w:rsidR="00576F73" w:rsidRPr="006535BE" w:rsidRDefault="00576F73" w:rsidP="00D072E3">
            <w:pPr>
              <w:spacing w:before="60" w:after="60"/>
              <w:rPr>
                <w:rFonts w:ascii="Arial" w:hAnsi="Arial" w:cs="Arial"/>
                <w:sz w:val="22"/>
                <w:szCs w:val="22"/>
              </w:rPr>
            </w:pPr>
          </w:p>
        </w:tc>
      </w:tr>
      <w:tr w:rsidR="00576F73" w:rsidRPr="006535BE" w14:paraId="0ACA8462" w14:textId="77777777" w:rsidTr="00576F73">
        <w:tc>
          <w:tcPr>
            <w:tcW w:w="828" w:type="dxa"/>
            <w:tcBorders>
              <w:bottom w:val="nil"/>
            </w:tcBorders>
          </w:tcPr>
          <w:p w14:paraId="6080F4DC" w14:textId="77777777" w:rsidR="00576F73" w:rsidRPr="006535BE" w:rsidRDefault="00576F73" w:rsidP="00D072E3">
            <w:pPr>
              <w:spacing w:before="60" w:after="60"/>
              <w:rPr>
                <w:rFonts w:ascii="Arial" w:hAnsi="Arial" w:cs="Arial"/>
                <w:sz w:val="22"/>
                <w:szCs w:val="22"/>
              </w:rPr>
            </w:pPr>
            <w:r w:rsidRPr="006535BE">
              <w:rPr>
                <w:rFonts w:ascii="Arial" w:hAnsi="Arial" w:cs="Arial"/>
                <w:sz w:val="22"/>
                <w:szCs w:val="22"/>
              </w:rPr>
              <w:t>b</w:t>
            </w:r>
          </w:p>
        </w:tc>
        <w:tc>
          <w:tcPr>
            <w:tcW w:w="7290" w:type="dxa"/>
            <w:tcBorders>
              <w:bottom w:val="nil"/>
            </w:tcBorders>
          </w:tcPr>
          <w:p w14:paraId="4E3E8B6A" w14:textId="2063EB76" w:rsidR="00576F73" w:rsidRPr="006535BE" w:rsidRDefault="00576F73" w:rsidP="00D072E3">
            <w:pPr>
              <w:spacing w:before="60" w:after="60"/>
              <w:rPr>
                <w:rFonts w:ascii="Arial" w:hAnsi="Arial" w:cs="Arial"/>
                <w:sz w:val="22"/>
                <w:szCs w:val="22"/>
              </w:rPr>
            </w:pPr>
            <w:r w:rsidRPr="006535BE">
              <w:rPr>
                <w:rFonts w:ascii="Arial" w:hAnsi="Arial" w:cs="Arial"/>
                <w:sz w:val="22"/>
                <w:szCs w:val="22"/>
              </w:rPr>
              <w:t>Copies of all leases and promissory notes</w:t>
            </w:r>
          </w:p>
        </w:tc>
        <w:tc>
          <w:tcPr>
            <w:tcW w:w="1458" w:type="dxa"/>
            <w:tcBorders>
              <w:bottom w:val="nil"/>
            </w:tcBorders>
          </w:tcPr>
          <w:p w14:paraId="50774623" w14:textId="77777777" w:rsidR="00576F73" w:rsidRPr="006535BE" w:rsidRDefault="00576F73" w:rsidP="00D072E3">
            <w:pPr>
              <w:spacing w:before="60" w:after="60"/>
              <w:rPr>
                <w:rFonts w:ascii="Arial" w:hAnsi="Arial" w:cs="Arial"/>
                <w:sz w:val="22"/>
                <w:szCs w:val="22"/>
              </w:rPr>
            </w:pPr>
          </w:p>
        </w:tc>
      </w:tr>
    </w:tbl>
    <w:p w14:paraId="3BF308D2" w14:textId="77777777" w:rsidR="0001095F" w:rsidRPr="006535BE" w:rsidRDefault="0001095F">
      <w:pPr>
        <w:rPr>
          <w:rFonts w:ascii="Arial" w:hAnsi="Arial" w:cs="Arial"/>
          <w:sz w:val="22"/>
          <w:szCs w:val="22"/>
        </w:rPr>
      </w:pPr>
    </w:p>
    <w:p w14:paraId="75A64643" w14:textId="77777777" w:rsidR="00EE210F" w:rsidRPr="006535BE" w:rsidRDefault="00EE210F">
      <w:pPr>
        <w:rPr>
          <w:rFonts w:ascii="Arial" w:hAnsi="Arial" w:cs="Arial"/>
          <w:sz w:val="22"/>
          <w:szCs w:val="22"/>
        </w:rPr>
      </w:pPr>
    </w:p>
    <w:p w14:paraId="06E280B7" w14:textId="77777777" w:rsidR="00EE210F" w:rsidRPr="006535BE" w:rsidRDefault="00EE210F">
      <w:pPr>
        <w:rPr>
          <w:rFonts w:ascii="Arial" w:hAnsi="Arial" w:cs="Arial"/>
          <w:sz w:val="22"/>
          <w:szCs w:val="22"/>
        </w:rPr>
      </w:pPr>
    </w:p>
    <w:p w14:paraId="3A709012" w14:textId="77777777" w:rsidR="00EE210F" w:rsidRPr="006535BE" w:rsidRDefault="00EE210F">
      <w:pPr>
        <w:rPr>
          <w:rFonts w:ascii="Arial" w:hAnsi="Arial" w:cs="Arial"/>
          <w:sz w:val="22"/>
          <w:szCs w:val="22"/>
        </w:rPr>
      </w:pPr>
    </w:p>
    <w:p w14:paraId="0B53E719" w14:textId="77777777" w:rsidR="00767266" w:rsidRPr="006535BE" w:rsidRDefault="00767266">
      <w:pPr>
        <w:rPr>
          <w:rFonts w:ascii="Arial" w:hAnsi="Arial" w:cs="Arial"/>
          <w:sz w:val="22"/>
          <w:szCs w:val="22"/>
        </w:rPr>
      </w:pPr>
    </w:p>
    <w:p w14:paraId="2CD5546B" w14:textId="77777777" w:rsidR="00767266" w:rsidRPr="006535BE" w:rsidRDefault="00767266">
      <w:pPr>
        <w:rPr>
          <w:rFonts w:ascii="Arial" w:hAnsi="Arial" w:cs="Arial"/>
          <w:sz w:val="22"/>
          <w:szCs w:val="22"/>
        </w:rPr>
      </w:pPr>
    </w:p>
    <w:p w14:paraId="0F145867" w14:textId="77777777" w:rsidR="00767266" w:rsidRPr="006535BE" w:rsidRDefault="00767266">
      <w:pPr>
        <w:rPr>
          <w:rFonts w:ascii="Arial" w:hAnsi="Arial" w:cs="Arial"/>
          <w:sz w:val="22"/>
          <w:szCs w:val="22"/>
        </w:rPr>
      </w:pPr>
    </w:p>
    <w:p w14:paraId="1A901E7E" w14:textId="77777777" w:rsidR="00767266" w:rsidRPr="006535BE" w:rsidRDefault="00767266">
      <w:pPr>
        <w:rPr>
          <w:rFonts w:ascii="Arial" w:hAnsi="Arial" w:cs="Arial"/>
          <w:sz w:val="22"/>
          <w:szCs w:val="22"/>
        </w:rPr>
      </w:pPr>
    </w:p>
    <w:p w14:paraId="25EE8EA8" w14:textId="77777777" w:rsidR="00767266" w:rsidRPr="006535BE" w:rsidRDefault="00767266">
      <w:pPr>
        <w:rPr>
          <w:rFonts w:ascii="Arial" w:hAnsi="Arial" w:cs="Arial"/>
          <w:sz w:val="22"/>
          <w:szCs w:val="22"/>
        </w:rPr>
      </w:pPr>
    </w:p>
    <w:p w14:paraId="4BE3966D" w14:textId="77777777" w:rsidR="00767266" w:rsidRPr="006535BE" w:rsidRDefault="00767266">
      <w:pPr>
        <w:rPr>
          <w:rFonts w:ascii="Arial" w:hAnsi="Arial" w:cs="Arial"/>
          <w:sz w:val="22"/>
          <w:szCs w:val="22"/>
        </w:rPr>
      </w:pPr>
    </w:p>
    <w:p w14:paraId="750EB3CD" w14:textId="77777777" w:rsidR="00767266" w:rsidRPr="006535BE" w:rsidRDefault="00767266">
      <w:pPr>
        <w:rPr>
          <w:rFonts w:ascii="Arial" w:hAnsi="Arial" w:cs="Arial"/>
          <w:sz w:val="22"/>
          <w:szCs w:val="22"/>
        </w:rPr>
      </w:pPr>
    </w:p>
    <w:p w14:paraId="5014C85E" w14:textId="77777777" w:rsidR="00767266" w:rsidRPr="006535BE" w:rsidRDefault="00767266">
      <w:pPr>
        <w:rPr>
          <w:rFonts w:ascii="Arial" w:hAnsi="Arial" w:cs="Arial"/>
          <w:sz w:val="22"/>
          <w:szCs w:val="22"/>
        </w:rPr>
      </w:pPr>
    </w:p>
    <w:p w14:paraId="48579298" w14:textId="77777777" w:rsidR="00767266" w:rsidRPr="006535BE" w:rsidRDefault="00767266">
      <w:pPr>
        <w:rPr>
          <w:rFonts w:ascii="Arial" w:hAnsi="Arial" w:cs="Arial"/>
          <w:sz w:val="22"/>
          <w:szCs w:val="22"/>
        </w:rPr>
      </w:pPr>
    </w:p>
    <w:p w14:paraId="629F9FE4" w14:textId="77777777" w:rsidR="005B4219" w:rsidRPr="006535BE" w:rsidRDefault="005B4219">
      <w:pPr>
        <w:rPr>
          <w:rFonts w:ascii="Arial" w:hAnsi="Arial" w:cs="Arial"/>
          <w:sz w:val="22"/>
          <w:szCs w:val="22"/>
        </w:rPr>
      </w:pPr>
    </w:p>
    <w:p w14:paraId="20C5E365" w14:textId="77777777" w:rsidR="005B4219" w:rsidRPr="006535BE" w:rsidRDefault="005B4219">
      <w:pPr>
        <w:rPr>
          <w:rFonts w:ascii="Arial" w:hAnsi="Arial" w:cs="Arial"/>
          <w:sz w:val="22"/>
          <w:szCs w:val="22"/>
        </w:rPr>
      </w:pPr>
    </w:p>
    <w:p w14:paraId="62B14CF1" w14:textId="77777777" w:rsidR="005B4219" w:rsidRPr="006535BE" w:rsidRDefault="005B4219">
      <w:pPr>
        <w:rPr>
          <w:rFonts w:ascii="Arial" w:hAnsi="Arial" w:cs="Arial"/>
          <w:sz w:val="22"/>
          <w:szCs w:val="22"/>
        </w:rPr>
      </w:pPr>
    </w:p>
    <w:p w14:paraId="46E19CAE" w14:textId="77777777" w:rsidR="005B4219" w:rsidRPr="006535BE" w:rsidRDefault="005B4219">
      <w:pPr>
        <w:rPr>
          <w:rFonts w:ascii="Arial" w:hAnsi="Arial" w:cs="Arial"/>
          <w:sz w:val="22"/>
          <w:szCs w:val="22"/>
        </w:rPr>
      </w:pPr>
    </w:p>
    <w:p w14:paraId="562C4DA2" w14:textId="77777777" w:rsidR="00EE210F" w:rsidRPr="006535BE" w:rsidRDefault="00EE210F" w:rsidP="00846A91">
      <w:pPr>
        <w:jc w:val="center"/>
        <w:rPr>
          <w:rFonts w:ascii="Arial" w:hAnsi="Arial" w:cs="Arial"/>
          <w:b/>
          <w:sz w:val="22"/>
          <w:szCs w:val="22"/>
        </w:rPr>
      </w:pPr>
      <w:r w:rsidRPr="006535BE">
        <w:rPr>
          <w:rFonts w:ascii="Arial" w:hAnsi="Arial" w:cs="Arial"/>
          <w:b/>
          <w:sz w:val="22"/>
          <w:szCs w:val="22"/>
        </w:rPr>
        <w:t>IMPORTANT NOTICES</w:t>
      </w:r>
    </w:p>
    <w:p w14:paraId="7CAB2826" w14:textId="77777777" w:rsidR="00EE210F" w:rsidRPr="006535BE" w:rsidRDefault="00EE210F" w:rsidP="00767266">
      <w:pPr>
        <w:rPr>
          <w:rFonts w:ascii="Arial" w:hAnsi="Arial" w:cs="Arial"/>
          <w:sz w:val="22"/>
          <w:szCs w:val="22"/>
        </w:rPr>
      </w:pPr>
    </w:p>
    <w:p w14:paraId="4D303403" w14:textId="6CA1CEFC" w:rsidR="00EE210F" w:rsidRPr="006535BE" w:rsidRDefault="00EE210F">
      <w:pPr>
        <w:rPr>
          <w:rFonts w:ascii="Arial" w:hAnsi="Arial" w:cs="Arial"/>
          <w:sz w:val="22"/>
          <w:szCs w:val="22"/>
        </w:rPr>
      </w:pPr>
      <w:r w:rsidRPr="006535BE">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w:t>
      </w:r>
      <w:r w:rsidR="00767266" w:rsidRPr="006535BE">
        <w:rPr>
          <w:rFonts w:ascii="Arial" w:hAnsi="Arial" w:cs="Arial"/>
          <w:sz w:val="22"/>
          <w:szCs w:val="22"/>
        </w:rPr>
        <w:t xml:space="preserve"> modify these materials for use </w:t>
      </w:r>
      <w:r w:rsidRPr="006535BE">
        <w:rPr>
          <w:rFonts w:ascii="Arial" w:hAnsi="Arial" w:cs="Arial"/>
          <w:sz w:val="22"/>
          <w:szCs w:val="22"/>
        </w:rPr>
        <w:t xml:space="preserve">in their own practices.  </w:t>
      </w:r>
      <w:r w:rsidR="002C284F" w:rsidRPr="006535BE">
        <w:rPr>
          <w:rFonts w:ascii="Arial" w:hAnsi="Arial" w:cs="Arial"/>
          <w:sz w:val="22"/>
          <w:szCs w:val="22"/>
        </w:rPr>
        <w:t>© 202</w:t>
      </w:r>
      <w:r w:rsidR="007716D0" w:rsidRPr="006535BE">
        <w:rPr>
          <w:rFonts w:ascii="Arial" w:hAnsi="Arial" w:cs="Arial"/>
          <w:sz w:val="22"/>
          <w:szCs w:val="22"/>
        </w:rPr>
        <w:t>3</w:t>
      </w:r>
      <w:r w:rsidRPr="006535BE">
        <w:rPr>
          <w:rFonts w:ascii="Arial" w:hAnsi="Arial" w:cs="Arial"/>
          <w:sz w:val="22"/>
          <w:szCs w:val="22"/>
        </w:rPr>
        <w:t xml:space="preserve"> </w:t>
      </w:r>
      <w:r w:rsidR="003D25F5" w:rsidRPr="006535BE">
        <w:rPr>
          <w:rFonts w:ascii="Arial" w:hAnsi="Arial" w:cs="Arial"/>
          <w:sz w:val="22"/>
          <w:szCs w:val="22"/>
        </w:rPr>
        <w:t>OSB Professional Liability Fund</w:t>
      </w:r>
    </w:p>
    <w:sectPr w:rsidR="00EE210F" w:rsidRPr="006535BE">
      <w:headerReference w:type="default" r:id="rId6"/>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1753" w14:textId="77777777" w:rsidR="000F13D4" w:rsidRDefault="000F13D4">
      <w:r>
        <w:separator/>
      </w:r>
    </w:p>
  </w:endnote>
  <w:endnote w:type="continuationSeparator" w:id="0">
    <w:p w14:paraId="31DE2C52" w14:textId="77777777" w:rsidR="000F13D4" w:rsidRDefault="000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0C85" w14:textId="75F8B91F" w:rsidR="005E6E7B" w:rsidRPr="003D25F5" w:rsidRDefault="00CB3298" w:rsidP="003D25F5">
    <w:pPr>
      <w:pStyle w:val="Footer"/>
      <w:tabs>
        <w:tab w:val="clear" w:pos="4320"/>
        <w:tab w:val="clear" w:pos="8640"/>
        <w:tab w:val="right" w:pos="9180"/>
      </w:tabs>
      <w:rPr>
        <w:rFonts w:ascii="Arial" w:hAnsi="Arial" w:cs="Arial"/>
        <w:sz w:val="16"/>
        <w:szCs w:val="16"/>
      </w:rPr>
    </w:pPr>
    <w:r>
      <w:rPr>
        <w:rFonts w:ascii="Arial" w:hAnsi="Arial" w:cs="Arial"/>
        <w:sz w:val="16"/>
        <w:szCs w:val="16"/>
      </w:rPr>
      <w:t>Professional Liability Fund</w:t>
    </w:r>
    <w:r w:rsidR="003D25F5" w:rsidRPr="003D25F5">
      <w:rPr>
        <w:rFonts w:ascii="Arial" w:hAnsi="Arial" w:cs="Arial"/>
        <w:sz w:val="16"/>
        <w:szCs w:val="16"/>
      </w:rPr>
      <w:t xml:space="preserve"> [Rev. </w:t>
    </w:r>
    <w:r w:rsidR="00767266">
      <w:rPr>
        <w:rFonts w:ascii="Arial" w:hAnsi="Arial" w:cs="Arial"/>
        <w:sz w:val="16"/>
        <w:szCs w:val="16"/>
      </w:rPr>
      <w:t>1</w:t>
    </w:r>
    <w:r w:rsidR="00846A91">
      <w:rPr>
        <w:rFonts w:ascii="Arial" w:hAnsi="Arial" w:cs="Arial"/>
        <w:sz w:val="16"/>
        <w:szCs w:val="16"/>
      </w:rPr>
      <w:t>0</w:t>
    </w:r>
    <w:r w:rsidR="00861210">
      <w:rPr>
        <w:rFonts w:ascii="Arial" w:hAnsi="Arial" w:cs="Arial"/>
        <w:sz w:val="16"/>
        <w:szCs w:val="16"/>
      </w:rPr>
      <w:t>/202</w:t>
    </w:r>
    <w:r w:rsidR="007716D0">
      <w:rPr>
        <w:rFonts w:ascii="Arial" w:hAnsi="Arial" w:cs="Arial"/>
        <w:sz w:val="16"/>
        <w:szCs w:val="16"/>
      </w:rPr>
      <w:t>3</w:t>
    </w:r>
    <w:r w:rsidR="003D25F5" w:rsidRPr="003D25F5">
      <w:rPr>
        <w:rFonts w:ascii="Arial" w:hAnsi="Arial" w:cs="Arial"/>
        <w:sz w:val="16"/>
        <w:szCs w:val="16"/>
      </w:rPr>
      <w:t xml:space="preserve">] </w:t>
    </w:r>
    <w:r w:rsidR="003D25F5" w:rsidRPr="003D25F5">
      <w:rPr>
        <w:rFonts w:ascii="Arial" w:hAnsi="Arial" w:cs="Arial"/>
        <w:sz w:val="16"/>
        <w:szCs w:val="16"/>
      </w:rPr>
      <w:tab/>
    </w:r>
    <w:r w:rsidR="003D25F5">
      <w:rPr>
        <w:rFonts w:ascii="Arial" w:hAnsi="Arial" w:cs="Arial"/>
        <w:sz w:val="16"/>
        <w:szCs w:val="16"/>
      </w:rPr>
      <w:t>Discovery Production Index</w:t>
    </w:r>
    <w:r w:rsidR="003D25F5" w:rsidRPr="003D25F5">
      <w:rPr>
        <w:rFonts w:ascii="Arial" w:hAnsi="Arial" w:cs="Arial"/>
        <w:sz w:val="16"/>
        <w:szCs w:val="16"/>
      </w:rPr>
      <w:t xml:space="preserve"> – Page </w:t>
    </w:r>
    <w:r w:rsidR="003D25F5" w:rsidRPr="003D25F5">
      <w:rPr>
        <w:rFonts w:ascii="Arial" w:hAnsi="Arial" w:cs="Arial"/>
        <w:sz w:val="16"/>
        <w:szCs w:val="16"/>
      </w:rPr>
      <w:fldChar w:fldCharType="begin"/>
    </w:r>
    <w:r w:rsidR="003D25F5" w:rsidRPr="003D25F5">
      <w:rPr>
        <w:rFonts w:ascii="Arial" w:hAnsi="Arial" w:cs="Arial"/>
        <w:sz w:val="16"/>
        <w:szCs w:val="16"/>
      </w:rPr>
      <w:instrText xml:space="preserve"> PAGE   \* MERGEFORMAT </w:instrText>
    </w:r>
    <w:r w:rsidR="003D25F5" w:rsidRPr="003D25F5">
      <w:rPr>
        <w:rFonts w:ascii="Arial" w:hAnsi="Arial" w:cs="Arial"/>
        <w:sz w:val="16"/>
        <w:szCs w:val="16"/>
      </w:rPr>
      <w:fldChar w:fldCharType="separate"/>
    </w:r>
    <w:r w:rsidR="00790AF3">
      <w:rPr>
        <w:rFonts w:ascii="Arial" w:hAnsi="Arial" w:cs="Arial"/>
        <w:noProof/>
        <w:sz w:val="16"/>
        <w:szCs w:val="16"/>
      </w:rPr>
      <w:t>7</w:t>
    </w:r>
    <w:r w:rsidR="003D25F5" w:rsidRPr="003D25F5">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1A87" w14:textId="77777777" w:rsidR="000F13D4" w:rsidRDefault="000F13D4">
      <w:r>
        <w:separator/>
      </w:r>
    </w:p>
  </w:footnote>
  <w:footnote w:type="continuationSeparator" w:id="0">
    <w:p w14:paraId="494E820A" w14:textId="77777777" w:rsidR="000F13D4" w:rsidRDefault="000F1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E75C" w14:textId="77777777" w:rsidR="00767266" w:rsidRPr="00A8248E" w:rsidRDefault="00767266" w:rsidP="00767266">
    <w:pPr>
      <w:pStyle w:val="Title"/>
      <w:rPr>
        <w:sz w:val="24"/>
        <w:szCs w:val="24"/>
      </w:rPr>
    </w:pPr>
    <w:r w:rsidRPr="00A8248E">
      <w:rPr>
        <w:sz w:val="24"/>
        <w:szCs w:val="24"/>
      </w:rPr>
      <w:t>DISCOVERY PRODUCTION INDEX</w:t>
    </w:r>
  </w:p>
  <w:p w14:paraId="72A8A2CA" w14:textId="77777777" w:rsidR="0082618C" w:rsidRPr="00767266" w:rsidRDefault="0082618C">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B6"/>
    <w:rsid w:val="0001095F"/>
    <w:rsid w:val="00083DFF"/>
    <w:rsid w:val="000B1D3C"/>
    <w:rsid w:val="000F13D4"/>
    <w:rsid w:val="00113352"/>
    <w:rsid w:val="0015177D"/>
    <w:rsid w:val="00156CFD"/>
    <w:rsid w:val="001735B5"/>
    <w:rsid w:val="001965CB"/>
    <w:rsid w:val="00255895"/>
    <w:rsid w:val="002C284F"/>
    <w:rsid w:val="002C77D9"/>
    <w:rsid w:val="003664D5"/>
    <w:rsid w:val="003745F9"/>
    <w:rsid w:val="003A3B2D"/>
    <w:rsid w:val="003D25F5"/>
    <w:rsid w:val="004C38B6"/>
    <w:rsid w:val="0051176B"/>
    <w:rsid w:val="00551A2E"/>
    <w:rsid w:val="00576F73"/>
    <w:rsid w:val="00597CBB"/>
    <w:rsid w:val="005A3267"/>
    <w:rsid w:val="005B4219"/>
    <w:rsid w:val="005E6E7B"/>
    <w:rsid w:val="006535BE"/>
    <w:rsid w:val="00702303"/>
    <w:rsid w:val="00704C0A"/>
    <w:rsid w:val="00731CE4"/>
    <w:rsid w:val="00767266"/>
    <w:rsid w:val="007716D0"/>
    <w:rsid w:val="00790AF3"/>
    <w:rsid w:val="00792C88"/>
    <w:rsid w:val="0081690A"/>
    <w:rsid w:val="0082618C"/>
    <w:rsid w:val="00846A91"/>
    <w:rsid w:val="00861210"/>
    <w:rsid w:val="00863416"/>
    <w:rsid w:val="008E6114"/>
    <w:rsid w:val="0091772D"/>
    <w:rsid w:val="009731EF"/>
    <w:rsid w:val="009C426C"/>
    <w:rsid w:val="00A204D3"/>
    <w:rsid w:val="00A52B86"/>
    <w:rsid w:val="00A8248E"/>
    <w:rsid w:val="00B16EFA"/>
    <w:rsid w:val="00B6454B"/>
    <w:rsid w:val="00B71632"/>
    <w:rsid w:val="00BC2576"/>
    <w:rsid w:val="00C07C93"/>
    <w:rsid w:val="00C71E72"/>
    <w:rsid w:val="00CB3298"/>
    <w:rsid w:val="00D028D7"/>
    <w:rsid w:val="00D252D7"/>
    <w:rsid w:val="00D83459"/>
    <w:rsid w:val="00E15D7F"/>
    <w:rsid w:val="00E5087C"/>
    <w:rsid w:val="00E958E4"/>
    <w:rsid w:val="00EE210F"/>
    <w:rsid w:val="00F14AC0"/>
    <w:rsid w:val="00F222B6"/>
    <w:rsid w:val="00F26DB2"/>
    <w:rsid w:val="00F629C7"/>
    <w:rsid w:val="00FB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4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F7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pPr>
      <w:tabs>
        <w:tab w:val="left" w:pos="-1440"/>
        <w:tab w:val="left" w:pos="-720"/>
        <w:tab w:val="right" w:pos="450"/>
        <w:tab w:val="left" w:pos="720"/>
        <w:tab w:val="left" w:pos="135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s>
      <w:spacing w:after="93"/>
      <w:ind w:left="1800" w:hanging="1800"/>
      <w:jc w:val="both"/>
    </w:pPr>
    <w:rPr>
      <w:b/>
      <w:color w:val="000000"/>
      <w:sz w:val="26"/>
    </w:rPr>
  </w:style>
  <w:style w:type="paragraph" w:customStyle="1" w:styleId="ChapterHeading">
    <w:name w:val="ChapterHeading"/>
    <w:basedOn w:val="PlainText"/>
    <w:pPr>
      <w:spacing w:after="240"/>
      <w:jc w:val="center"/>
    </w:pPr>
    <w:rPr>
      <w:rFonts w:ascii="Times New Roman" w:hAnsi="Times New Roman"/>
      <w:b/>
      <w:caps/>
      <w:sz w:val="26"/>
    </w:rPr>
  </w:style>
  <w:style w:type="paragraph" w:styleId="PlainText">
    <w:name w:val="Plain Text"/>
    <w:basedOn w:val="Normal"/>
    <w:rPr>
      <w:rFonts w:ascii="Courier New" w:hAnsi="Courier New"/>
      <w:sz w:val="20"/>
    </w:rPr>
  </w:style>
  <w:style w:type="paragraph" w:customStyle="1" w:styleId="Subpighead">
    <w:name w:val="Subpighead"/>
    <w:basedOn w:val="PlainText"/>
    <w:pPr>
      <w:spacing w:before="120" w:after="120"/>
      <w:jc w:val="center"/>
    </w:pPr>
    <w:rPr>
      <w:rFonts w:ascii="Times New Roman" w:hAnsi="Times New Roman"/>
      <w:b/>
      <w:sz w:val="24"/>
    </w:rPr>
  </w:style>
  <w:style w:type="paragraph" w:customStyle="1" w:styleId="Pigbody">
    <w:name w:val="Pigbody"/>
    <w:basedOn w:val="PlainText"/>
    <w:pPr>
      <w:ind w:firstLine="720"/>
    </w:pPr>
    <w:rPr>
      <w:rFonts w:ascii="Times New Roman" w:hAnsi="Times New Roman"/>
      <w:sz w:val="22"/>
    </w:rPr>
  </w:style>
  <w:style w:type="paragraph" w:customStyle="1" w:styleId="Leftpigsubs">
    <w:name w:val="Leftpigsubs"/>
    <w:basedOn w:val="PlainText"/>
    <w:pPr>
      <w:spacing w:before="120" w:after="120"/>
    </w:pPr>
    <w:rPr>
      <w:rFonts w:ascii="Times New Roman" w:hAnsi="Times New Roman"/>
      <w:b/>
      <w:sz w:val="22"/>
    </w:rPr>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5A3267"/>
    <w:rPr>
      <w:rFonts w:ascii="Tahoma" w:hAnsi="Tahoma" w:cs="Tahoma"/>
      <w:sz w:val="16"/>
      <w:szCs w:val="16"/>
    </w:rPr>
  </w:style>
  <w:style w:type="character" w:customStyle="1" w:styleId="BalloonTextChar">
    <w:name w:val="Balloon Text Char"/>
    <w:link w:val="BalloonText"/>
    <w:uiPriority w:val="99"/>
    <w:semiHidden/>
    <w:rsid w:val="005A3267"/>
    <w:rPr>
      <w:rFonts w:ascii="Tahoma" w:hAnsi="Tahoma" w:cs="Tahoma"/>
      <w:sz w:val="16"/>
      <w:szCs w:val="16"/>
    </w:rPr>
  </w:style>
  <w:style w:type="character" w:customStyle="1" w:styleId="FooterChar">
    <w:name w:val="Footer Char"/>
    <w:link w:val="Footer"/>
    <w:uiPriority w:val="99"/>
    <w:rsid w:val="003D25F5"/>
    <w:rPr>
      <w:sz w:val="24"/>
    </w:rPr>
  </w:style>
  <w:style w:type="paragraph" w:styleId="Revision">
    <w:name w:val="Revision"/>
    <w:hidden/>
    <w:uiPriority w:val="99"/>
    <w:semiHidden/>
    <w:rsid w:val="00576F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1026</Words>
  <Characters>5697</Characters>
  <Application>Microsoft Office Word</Application>
  <DocSecurity>0</DocSecurity>
  <Lines>101</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2023-08-28T16:13:00Z</dcterms:created>
  <dcterms:modified xsi:type="dcterms:W3CDTF">2023-10-18T21:43:00Z</dcterms:modified>
</cp:coreProperties>
</file>